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/>
          <w:b/>
          <w:bCs/>
          <w:sz w:val="32"/>
          <w:szCs w:val="32"/>
        </w:rPr>
      </w:pPr>
    </w:p>
    <w:p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iTEST智能测评云平台操作</w:t>
      </w:r>
      <w:r>
        <w:rPr>
          <w:rFonts w:hint="eastAsia" w:ascii="Times New Roman" w:hAnsi="Times New Roman"/>
          <w:b/>
          <w:bCs/>
          <w:sz w:val="32"/>
          <w:szCs w:val="32"/>
        </w:rPr>
        <w:t>手册（学生）</w:t>
      </w:r>
    </w:p>
    <w:p>
      <w:pPr>
        <w:pStyle w:val="8"/>
        <w:tabs>
          <w:tab w:val="right" w:leader="dot" w:pos="8306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目录</w:t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rPr>
          <w:rFonts w:ascii="Times New Roman" w:hAnsi="Times New Roman"/>
          <w:b/>
          <w:bCs/>
          <w:sz w:val="32"/>
          <w:szCs w:val="32"/>
        </w:rPr>
        <w:fldChar w:fldCharType="begin"/>
      </w:r>
      <w:r>
        <w:rPr>
          <w:rFonts w:ascii="Times New Roman" w:hAnsi="Times New Roman"/>
          <w:b/>
          <w:bCs/>
          <w:sz w:val="32"/>
          <w:szCs w:val="32"/>
        </w:rPr>
        <w:instrText xml:space="preserve">TOC \o "1-3" \t "" \h \z \u </w:instrText>
      </w:r>
      <w:r>
        <w:rPr>
          <w:rFonts w:ascii="Times New Roman" w:hAnsi="Times New Roman"/>
          <w:b/>
          <w:bCs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"_Toc520996338" </w:instrText>
      </w:r>
      <w:r>
        <w:fldChar w:fldCharType="separate"/>
      </w:r>
      <w:r>
        <w:rPr>
          <w:rStyle w:val="14"/>
          <w:rFonts w:hint="eastAsia" w:ascii="Times New Roman" w:hAnsi="Times New Roman"/>
          <w:b/>
        </w:rPr>
        <w:t>一、 环境检测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_Toc520996338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"_Toc520996339" </w:instrText>
      </w:r>
      <w:r>
        <w:fldChar w:fldCharType="separate"/>
      </w:r>
      <w:r>
        <w:rPr>
          <w:rStyle w:val="14"/>
          <w:rFonts w:hint="eastAsia" w:ascii="Times New Roman" w:hAnsi="Times New Roman"/>
          <w:b/>
        </w:rPr>
        <w:t>二、 注册和登录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_Toc520996339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"_Toc520996340" </w:instrText>
      </w:r>
      <w:r>
        <w:fldChar w:fldCharType="separate"/>
      </w:r>
      <w:r>
        <w:rPr>
          <w:rStyle w:val="14"/>
          <w:rFonts w:hint="eastAsia" w:ascii="Times New Roman" w:hAnsi="Times New Roman"/>
          <w:b/>
        </w:rPr>
        <w:t>三、 认证和完善个人信息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_Toc520996340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"_Toc520996341" </w:instrText>
      </w:r>
      <w:r>
        <w:fldChar w:fldCharType="separate"/>
      </w:r>
      <w:r>
        <w:rPr>
          <w:rStyle w:val="14"/>
          <w:rFonts w:hint="eastAsia" w:ascii="Times New Roman" w:hAnsi="Times New Roman"/>
          <w:b/>
        </w:rPr>
        <w:t>四、 班级空间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_Toc520996341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"_Toc520996342" </w:instrText>
      </w:r>
      <w:r>
        <w:fldChar w:fldCharType="separate"/>
      </w:r>
      <w:r>
        <w:rPr>
          <w:rStyle w:val="14"/>
          <w:rFonts w:ascii="Times New Roman" w:hAnsi="Times New Roman"/>
        </w:rPr>
        <w:t>1.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我的班级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_Toc520996342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"_Toc520996343" </w:instrText>
      </w:r>
      <w:r>
        <w:fldChar w:fldCharType="separate"/>
      </w:r>
      <w:r>
        <w:rPr>
          <w:rStyle w:val="14"/>
          <w:rFonts w:ascii="Times New Roman" w:hAnsi="Times New Roman"/>
        </w:rPr>
        <w:t>2.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班级测试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_Toc520996343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"_Toc520996344" </w:instrText>
      </w:r>
      <w:r>
        <w:fldChar w:fldCharType="separate"/>
      </w:r>
      <w:r>
        <w:rPr>
          <w:rStyle w:val="14"/>
          <w:rFonts w:hint="eastAsia" w:ascii="Times New Roman" w:hAnsi="Times New Roman"/>
          <w:b/>
        </w:rPr>
        <w:t>五、 学校考试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_Toc520996344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"_Toc520996345" </w:instrText>
      </w:r>
      <w:r>
        <w:fldChar w:fldCharType="separate"/>
      </w:r>
      <w:r>
        <w:rPr>
          <w:rStyle w:val="14"/>
          <w:rFonts w:ascii="Times New Roman" w:hAnsi="Times New Roman"/>
        </w:rPr>
        <w:t>1.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当前学校考试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7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"_Toc520996346" </w:instrText>
      </w:r>
      <w:r>
        <w:fldChar w:fldCharType="separate"/>
      </w:r>
      <w:r>
        <w:rPr>
          <w:rStyle w:val="14"/>
          <w:rFonts w:ascii="Times New Roman" w:hAnsi="Times New Roman"/>
        </w:rPr>
        <w:t>2.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学校考试记录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_Toc520996346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"_Toc520996347" </w:instrText>
      </w:r>
      <w:r>
        <w:fldChar w:fldCharType="separate"/>
      </w:r>
      <w:r>
        <w:rPr>
          <w:rStyle w:val="14"/>
          <w:rFonts w:hint="eastAsia" w:ascii="Times New Roman" w:hAnsi="Times New Roman"/>
          <w:b/>
        </w:rPr>
        <w:t>六、 自主训练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_Toc520996347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"_Toc520996348" </w:instrText>
      </w:r>
      <w:r>
        <w:fldChar w:fldCharType="separate"/>
      </w:r>
      <w:r>
        <w:rPr>
          <w:rStyle w:val="14"/>
          <w:rFonts w:ascii="Times New Roman" w:hAnsi="Times New Roman"/>
        </w:rPr>
        <w:t>1.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基础训练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_Toc520996348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"_Toc520996349" </w:instrText>
      </w:r>
      <w:r>
        <w:fldChar w:fldCharType="separate"/>
      </w:r>
      <w:r>
        <w:rPr>
          <w:rStyle w:val="14"/>
          <w:rFonts w:ascii="Times New Roman" w:hAnsi="Times New Roman"/>
        </w:rPr>
        <w:t>2.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模考训练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_Toc520996349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"_Toc520996350" </w:instrText>
      </w:r>
      <w:r>
        <w:fldChar w:fldCharType="separate"/>
      </w:r>
      <w:r>
        <w:rPr>
          <w:rStyle w:val="14"/>
          <w:rFonts w:ascii="Times New Roman" w:hAnsi="Times New Roman"/>
        </w:rPr>
        <w:t>3.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训练记录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_Toc520996350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"_Toc520996351" </w:instrText>
      </w:r>
      <w:r>
        <w:fldChar w:fldCharType="separate"/>
      </w:r>
      <w:r>
        <w:rPr>
          <w:rStyle w:val="14"/>
          <w:rFonts w:ascii="Times New Roman" w:hAnsi="Times New Roman"/>
        </w:rPr>
        <w:t>4.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收藏夹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_Toc520996351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10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"_Toc520996352" </w:instrText>
      </w:r>
      <w:r>
        <w:fldChar w:fldCharType="separate"/>
      </w:r>
      <w:r>
        <w:rPr>
          <w:rStyle w:val="14"/>
          <w:rFonts w:hint="eastAsia" w:ascii="Times New Roman" w:hAnsi="Times New Roman"/>
          <w:b/>
        </w:rPr>
        <w:t>七、 个人中心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_Toc520996352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"_Toc520996353" </w:instrText>
      </w:r>
      <w:r>
        <w:fldChar w:fldCharType="separate"/>
      </w:r>
      <w:r>
        <w:rPr>
          <w:rStyle w:val="14"/>
          <w:rFonts w:ascii="Times New Roman" w:hAnsi="Times New Roman"/>
        </w:rPr>
        <w:t>1.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个人信息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_Toc520996353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"_Toc520996354" </w:instrText>
      </w:r>
      <w:r>
        <w:fldChar w:fldCharType="separate"/>
      </w:r>
      <w:r>
        <w:rPr>
          <w:rStyle w:val="14"/>
          <w:rFonts w:ascii="Times New Roman" w:hAnsi="Times New Roman"/>
        </w:rPr>
        <w:t>2.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我的学习卡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_Toc520996354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"_Toc520996355" </w:instrText>
      </w:r>
      <w:r>
        <w:fldChar w:fldCharType="separate"/>
      </w:r>
      <w:r>
        <w:rPr>
          <w:rStyle w:val="14"/>
          <w:rFonts w:ascii="Times New Roman" w:hAnsi="Times New Roman"/>
        </w:rPr>
        <w:t>3.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消息盒子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_Toc520996355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"_Toc520996356" </w:instrText>
      </w:r>
      <w:r>
        <w:fldChar w:fldCharType="separate"/>
      </w:r>
      <w:r>
        <w:rPr>
          <w:rStyle w:val="14"/>
          <w:rFonts w:ascii="Times New Roman" w:hAnsi="Times New Roman"/>
        </w:rPr>
        <w:t>4.</w:t>
      </w:r>
      <w:r>
        <w:rPr>
          <w:rFonts w:asciiTheme="minorHAnsi" w:hAnsiTheme="minorHAnsi" w:eastAsiaTheme="minorEastAsia" w:cstheme="minorBidi"/>
        </w:rPr>
        <w:tab/>
      </w:r>
      <w:r>
        <w:rPr>
          <w:rStyle w:val="14"/>
          <w:rFonts w:hint="eastAsia" w:ascii="Times New Roman" w:hAnsi="Times New Roman"/>
        </w:rPr>
        <w:t>账号密码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_Toc520996356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13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8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"_Toc520996357" </w:instrText>
      </w:r>
      <w:r>
        <w:fldChar w:fldCharType="separate"/>
      </w:r>
      <w:r>
        <w:rPr>
          <w:rStyle w:val="14"/>
          <w:rFonts w:hint="eastAsia" w:ascii="Times New Roman" w:hAnsi="Times New Roman"/>
          <w:b/>
        </w:rPr>
        <w:t>八、 帮助中心</w:t>
      </w:r>
      <w: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PAGEREF _Toc520996357 \h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13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fldChar w:fldCharType="end"/>
      </w:r>
    </w:p>
    <w:p>
      <w:pPr>
        <w:spacing w:line="360" w:lineRule="auto"/>
        <w:rPr>
          <w:rFonts w:ascii="Times New Roman" w:hAnsi="Times New Roma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ascii="Times New Roman" w:hAnsi="Times New Roman"/>
        </w:rPr>
        <w:fldChar w:fldCharType="end"/>
      </w:r>
    </w:p>
    <w:p>
      <w:pPr>
        <w:rPr>
          <w:rFonts w:ascii="Times New Roman" w:hAnsi="Times New Roman"/>
          <w:b/>
          <w:bCs/>
          <w:sz w:val="32"/>
          <w:szCs w:val="32"/>
        </w:rPr>
      </w:pPr>
    </w:p>
    <w:p>
      <w:pPr>
        <w:pStyle w:val="2"/>
        <w:numPr>
          <w:ilvl w:val="0"/>
          <w:numId w:val="1"/>
        </w:numPr>
        <w:ind w:firstLine="643" w:firstLineChars="200"/>
        <w:rPr>
          <w:rFonts w:ascii="Times New Roman" w:hAnsi="Times New Roman"/>
          <w:sz w:val="32"/>
          <w:szCs w:val="32"/>
        </w:rPr>
      </w:pPr>
      <w:bookmarkStart w:id="0" w:name="_Toc520996338"/>
      <w:r>
        <w:rPr>
          <w:rFonts w:ascii="Times New Roman" w:hAnsi="Times New Roman"/>
          <w:sz w:val="32"/>
          <w:szCs w:val="32"/>
        </w:rPr>
        <w:t>环境检测</w:t>
      </w:r>
      <w:bookmarkEnd w:id="0"/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在正式使用iTEST智能测评云平台之前，学生需要确保所使用的浏览器等符合我们系统的要求，否则可能会影响学生的使用体验。我们的系统推荐使用360极速浏览器、</w:t>
      </w:r>
      <w:r>
        <w:rPr>
          <w:rFonts w:hint="eastAsia" w:ascii="Times New Roman" w:hAnsi="Times New Roman"/>
          <w:b/>
          <w:bCs/>
          <w:sz w:val="24"/>
          <w:szCs w:val="24"/>
        </w:rPr>
        <w:t>谷歌（Chrome）浏览器、火狐（Firefox）浏览器</w:t>
      </w:r>
      <w:r>
        <w:rPr>
          <w:rFonts w:hint="eastAsia" w:ascii="Times New Roman" w:hAnsi="Times New Roman"/>
          <w:sz w:val="24"/>
          <w:szCs w:val="24"/>
        </w:rPr>
        <w:t>，学生若不清楚自己所使用的浏览器或相关配置是否符合要求，可以点击首页右下角的“环境检测”对浏览器、网速等情况进行检测。若检测后发现配置不符合推荐要求，系统会提醒学生前往“下载专区”进行下载。</w:t>
      </w:r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</w:p>
    <w:p>
      <w:pPr>
        <w:ind w:firstLine="177" w:firstLineChars="74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下载专区中包括了推荐的浏览器安装下载、音视频处理软件安装和使用说明下载、系统硬件配置说明，可以帮助学生更流畅高效地使用系统进行测试和训练。</w:t>
      </w:r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274310" cy="4103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图1-1</w:t>
      </w:r>
    </w:p>
    <w:p>
      <w:pPr>
        <w:rPr>
          <w:rFonts w:ascii="Times New Roman" w:hAnsi="Times New Roman"/>
        </w:rPr>
      </w:pPr>
    </w:p>
    <w:p>
      <w:pPr>
        <w:pStyle w:val="2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bookmarkStart w:id="1" w:name="_Toc520996339"/>
      <w:r>
        <w:rPr>
          <w:rFonts w:hint="eastAsia" w:ascii="Times New Roman" w:hAnsi="Times New Roman"/>
          <w:sz w:val="32"/>
          <w:szCs w:val="32"/>
        </w:rPr>
        <w:t>注册和登录</w:t>
      </w:r>
      <w:bookmarkEnd w:id="1"/>
    </w:p>
    <w:p>
      <w:r>
        <w:rPr>
          <w:rFonts w:hint="eastAsia" w:ascii="宋体" w:hAnsi="宋体" w:cs="宋体"/>
          <w:sz w:val="24"/>
          <w:szCs w:val="24"/>
          <w:lang w:val="en-US" w:eastAsia="zh-CN"/>
        </w:rPr>
        <w:t>登录网址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"https://itestcloud.unipus.cn/"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4"/>
          <w:rFonts w:ascii="宋体" w:hAnsi="宋体" w:eastAsia="宋体" w:cs="宋体"/>
          <w:sz w:val="24"/>
          <w:szCs w:val="24"/>
        </w:rPr>
        <w:t>https://itestcloud.unipus.cn/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/>
    <w:p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学生点击首页点击右上角的“注册”进行注册。</w:t>
      </w:r>
    </w:p>
    <w:p>
      <w:pPr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274310" cy="4010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图2-1</w:t>
      </w:r>
    </w:p>
    <w:p>
      <w:pPr>
        <w:pStyle w:val="2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bookmarkStart w:id="2" w:name="_Toc520996340"/>
      <w:r>
        <w:rPr>
          <w:rFonts w:hint="eastAsia" w:ascii="Times New Roman" w:hAnsi="Times New Roman"/>
          <w:sz w:val="32"/>
          <w:szCs w:val="32"/>
        </w:rPr>
        <w:t>认证和完善个人信息</w:t>
      </w:r>
      <w:bookmarkEnd w:id="2"/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为确认学生的信息，在首次登录后，学生将进入到认证页面。认证页面需要学生完成所属学校和个人身份的绑定和认证。</w:t>
      </w:r>
    </w:p>
    <w:p>
      <w:pPr>
        <w:ind w:firstLine="420"/>
        <w:jc w:val="left"/>
        <w:rPr>
          <w:rFonts w:hint="eastAsia" w:ascii="Times New Roman" w:hAnsi="Times New Roman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</w:rPr>
        <w:t>学生需要先填写自己所在的学校，填写完成之后，点击“下一步”，进入账号认证界面。选择“学生”的身份后，输入iTEST账号及密码</w:t>
      </w:r>
      <w:r>
        <w:rPr>
          <w:rFonts w:hint="eastAsia" w:ascii="Times New Roman" w:hAnsi="Times New Roman"/>
          <w:sz w:val="24"/>
          <w:szCs w:val="24"/>
          <w:lang w:eastAsia="zh-CN"/>
        </w:rPr>
        <w:t>。</w:t>
      </w:r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iTEST账号及密码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都是学生的学号，</w:t>
      </w:r>
      <w:r>
        <w:rPr>
          <w:rFonts w:hint="eastAsia" w:ascii="Times New Roman" w:hAnsi="Times New Roman"/>
          <w:sz w:val="24"/>
          <w:szCs w:val="24"/>
        </w:rPr>
        <w:t>认证完成后，再次登录时无需再次认证。</w:t>
      </w:r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3912870" cy="3043555"/>
            <wp:effectExtent l="0" t="0" r="0" b="444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30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6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图3-1</w:t>
      </w:r>
    </w:p>
    <w:p>
      <w:pPr>
        <w:ind w:firstLine="435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912870" cy="3239770"/>
            <wp:effectExtent l="0" t="0" r="0" b="0"/>
            <wp:docPr id="290" name="图片 290" descr="C:\Users\ADMINI~1\AppData\Local\Temp\WeChat Files\502582249726537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C:\Users\ADMINI~1\AppData\Local\Temp\WeChat Files\50258224972653737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9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69" w:firstLineChars="1557"/>
        <w:rPr>
          <w:rFonts w:ascii="Times New Roman" w:hAnsi="Times New Roman"/>
        </w:rPr>
      </w:pPr>
      <w:r>
        <w:rPr>
          <w:rFonts w:hint="eastAsia" w:ascii="Times New Roman" w:hAnsi="Times New Roman"/>
        </w:rPr>
        <w:t>图3-2</w:t>
      </w:r>
    </w:p>
    <w:p>
      <w:pPr>
        <w:rPr>
          <w:rFonts w:ascii="Times New Roman" w:hAnsi="Times New Roman"/>
        </w:rPr>
      </w:pPr>
    </w:p>
    <w:p>
      <w:pPr>
        <w:pStyle w:val="16"/>
        <w:ind w:firstLine="177" w:firstLineChars="74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认证完成</w:t>
      </w:r>
      <w:r>
        <w:rPr>
          <w:rFonts w:ascii="Times New Roman" w:hAnsi="Times New Roman"/>
          <w:sz w:val="24"/>
          <w:szCs w:val="24"/>
        </w:rPr>
        <w:t>后，</w:t>
      </w:r>
      <w:r>
        <w:rPr>
          <w:rFonts w:hint="eastAsia" w:ascii="Times New Roman" w:hAnsi="Times New Roman"/>
          <w:sz w:val="24"/>
          <w:szCs w:val="24"/>
        </w:rPr>
        <w:t>学生</w:t>
      </w:r>
      <w:r>
        <w:rPr>
          <w:rFonts w:ascii="Times New Roman" w:hAnsi="Times New Roman"/>
          <w:sz w:val="24"/>
          <w:szCs w:val="24"/>
        </w:rPr>
        <w:t>需要先完善个人信息。</w:t>
      </w:r>
      <w:r>
        <w:rPr>
          <w:rFonts w:hint="eastAsia" w:ascii="Times New Roman" w:hAnsi="Times New Roman"/>
          <w:sz w:val="24"/>
          <w:szCs w:val="24"/>
        </w:rPr>
        <w:t>输入/补充学生基本信息，并选择校区和学院。如果已录入的信息有误，请联系管理员老师修改。个人基本信息填写后无法自行更改，请如实填写。</w:t>
      </w:r>
    </w:p>
    <w:p>
      <w:pPr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4319905" cy="2388235"/>
            <wp:effectExtent l="0" t="0" r="4445" b="0"/>
            <wp:docPr id="293" name="图片 293" descr="C:\Users\ADMINI~1\AppData\Local\Temp\WeChat Files\75865218492590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ADMINI~1\AppData\Local\Temp\WeChat Files\7586521849259017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图3-3</w:t>
      </w:r>
    </w:p>
    <w:p>
      <w:pPr>
        <w:jc w:val="left"/>
        <w:rPr>
          <w:rFonts w:ascii="Times New Roman" w:hAnsi="Times New Roman"/>
          <w:b/>
          <w:sz w:val="24"/>
          <w:szCs w:val="24"/>
        </w:rPr>
      </w:pPr>
    </w:p>
    <w:p>
      <w:pPr>
        <w:pStyle w:val="2"/>
        <w:numPr>
          <w:ilvl w:val="0"/>
          <w:numId w:val="1"/>
        </w:numPr>
        <w:ind w:firstLine="643" w:firstLineChars="200"/>
        <w:rPr>
          <w:rFonts w:ascii="Times New Roman" w:hAnsi="Times New Roman"/>
          <w:sz w:val="32"/>
          <w:szCs w:val="32"/>
        </w:rPr>
      </w:pPr>
      <w:bookmarkStart w:id="3" w:name="_Toc520996344"/>
      <w:r>
        <w:rPr>
          <w:rFonts w:ascii="Times New Roman" w:hAnsi="Times New Roman"/>
          <w:sz w:val="32"/>
          <w:szCs w:val="32"/>
        </w:rPr>
        <w:t>学校考试</w:t>
      </w:r>
      <w:bookmarkEnd w:id="3"/>
    </w:p>
    <w:p>
      <w:pPr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学校考试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模块，可以查看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当前学校考试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列表和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学校考试记录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。</w:t>
      </w:r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当学生存在未完成的学校考试时，登录系统后，自动跳转至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当前学校考试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页面。</w:t>
      </w: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4310" cy="2646680"/>
            <wp:effectExtent l="0" t="0" r="2540" b="127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图5-1</w:t>
      </w:r>
    </w:p>
    <w:p>
      <w:pPr>
        <w:rPr>
          <w:rFonts w:ascii="Times New Roman" w:hAnsi="Times New Roman"/>
        </w:rPr>
      </w:pPr>
    </w:p>
    <w:p>
      <w:pPr>
        <w:pStyle w:val="3"/>
        <w:numPr>
          <w:ilvl w:val="0"/>
          <w:numId w:val="2"/>
        </w:numPr>
        <w:rPr>
          <w:rFonts w:ascii="Times New Roman" w:hAnsi="Times New Roman" w:eastAsia="宋体"/>
          <w:sz w:val="24"/>
          <w:szCs w:val="24"/>
        </w:rPr>
      </w:pPr>
      <w:bookmarkStart w:id="4" w:name="_Toc520996345"/>
      <w:r>
        <w:rPr>
          <w:rFonts w:ascii="Times New Roman" w:hAnsi="Times New Roman" w:eastAsia="宋体"/>
          <w:sz w:val="24"/>
          <w:szCs w:val="24"/>
        </w:rPr>
        <w:t>当前学校考试</w:t>
      </w:r>
      <w:bookmarkEnd w:id="4"/>
    </w:p>
    <w:p>
      <w:pPr>
        <w:ind w:firstLine="177" w:firstLineChars="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当前学校考试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页面，学生可以查看</w:t>
      </w:r>
      <w:r>
        <w:rPr>
          <w:rFonts w:hint="eastAsia" w:ascii="Times New Roman" w:hAnsi="Times New Roman"/>
          <w:sz w:val="24"/>
          <w:szCs w:val="24"/>
        </w:rPr>
        <w:t>处于</w:t>
      </w:r>
      <w:r>
        <w:rPr>
          <w:rFonts w:ascii="Times New Roman" w:hAnsi="Times New Roman"/>
          <w:sz w:val="24"/>
          <w:szCs w:val="24"/>
        </w:rPr>
        <w:t>进行中</w:t>
      </w:r>
      <w:r>
        <w:rPr>
          <w:rFonts w:hint="eastAsia" w:ascii="Times New Roman" w:hAnsi="Times New Roman"/>
          <w:sz w:val="24"/>
          <w:szCs w:val="24"/>
        </w:rPr>
        <w:t>还未结束</w:t>
      </w:r>
      <w:r>
        <w:rPr>
          <w:rFonts w:ascii="Times New Roman" w:hAnsi="Times New Roman"/>
          <w:sz w:val="24"/>
          <w:szCs w:val="24"/>
        </w:rPr>
        <w:t>的考试以及具体的考试科目、时间、时长和地点。学生可以筛选考试类别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查看教务安排类和预约报名类考试。</w:t>
      </w:r>
    </w:p>
    <w:p>
      <w:pPr>
        <w:rPr>
          <w:rFonts w:ascii="Times New Roman" w:hAnsi="Times New Roman"/>
          <w:sz w:val="24"/>
          <w:szCs w:val="24"/>
        </w:rPr>
      </w:pPr>
    </w:p>
    <w:p>
      <w:pPr>
        <w:ind w:firstLine="177" w:firstLineChars="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对于教务安排类考试，考试时间到后学生即可点击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去考试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去参加考试。对于预约报名类考试，报名开始后，学生点击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去报名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按钮即可报名参加考试。若管理员设置该考试允许学生取消报名，在报名截止之前，还可以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取消报名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hint="eastAsia" w:ascii="Times New Roman" w:hAnsi="Times New Roman"/>
          <w:sz w:val="24"/>
          <w:szCs w:val="24"/>
        </w:rPr>
        <w:t xml:space="preserve"> </w:t>
      </w:r>
    </w:p>
    <w:p>
      <w:pPr>
        <w:pStyle w:val="16"/>
        <w:ind w:firstLine="0" w:firstLineChars="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 xml:space="preserve">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4310" cy="21818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图5-2</w:t>
      </w:r>
    </w:p>
    <w:p>
      <w:pPr>
        <w:rPr>
          <w:rFonts w:ascii="Times New Roman" w:hAnsi="Times New Roman"/>
        </w:rPr>
      </w:pPr>
    </w:p>
    <w:p>
      <w:pPr>
        <w:pStyle w:val="24"/>
        <w:numPr>
          <w:ilvl w:val="0"/>
          <w:numId w:val="3"/>
        </w:numPr>
        <w:ind w:firstLineChars="0"/>
      </w:pPr>
      <w:r>
        <w:rPr>
          <w:rFonts w:hint="eastAsia"/>
        </w:rPr>
        <w:t>进入页面后，点击学校考试，找到考试，点击后面的“去考试”按钮：</w:t>
      </w:r>
    </w:p>
    <w:p>
      <w:pPr>
        <w:pStyle w:val="24"/>
        <w:ind w:left="360" w:firstLine="0" w:firstLineChars="0"/>
        <w:jc w:val="center"/>
      </w:pPr>
      <w:r>
        <w:drawing>
          <wp:inline distT="0" distB="0" distL="114300" distR="114300">
            <wp:extent cx="5267325" cy="158115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left="360" w:firstLine="0" w:firstLineChars="0"/>
      </w:pPr>
    </w:p>
    <w:p>
      <w:pPr>
        <w:pStyle w:val="24"/>
        <w:numPr>
          <w:ilvl w:val="0"/>
          <w:numId w:val="3"/>
        </w:numPr>
        <w:ind w:firstLineChars="0"/>
      </w:pPr>
      <w:r>
        <w:rPr>
          <w:rFonts w:hint="eastAsia"/>
        </w:rPr>
        <w:t>核对个人信息，查看考试说明：</w:t>
      </w:r>
    </w:p>
    <w:p>
      <w:pPr>
        <w:pStyle w:val="24"/>
        <w:ind w:left="360" w:firstLine="0" w:firstLineChars="0"/>
        <w:jc w:val="center"/>
      </w:pPr>
      <w:r>
        <w:drawing>
          <wp:inline distT="0" distB="0" distL="114300" distR="114300">
            <wp:extent cx="3295650" cy="3800475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检测键盘。请在输入框内输入各个字母及数字，以检测键盘是否正常：</w:t>
      </w:r>
    </w:p>
    <w:p>
      <w:pPr>
        <w:jc w:val="center"/>
      </w:pPr>
      <w:r>
        <w:drawing>
          <wp:inline distT="0" distB="0" distL="114300" distR="114300">
            <wp:extent cx="3448050" cy="25622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耳机设备检测。如无听力或视频，可以不检测，直接点击“确定耳机正常”：</w:t>
      </w:r>
    </w:p>
    <w:p>
      <w:pPr>
        <w:pStyle w:val="24"/>
        <w:ind w:left="360" w:firstLine="0" w:firstLineChars="0"/>
        <w:jc w:val="center"/>
      </w:pPr>
      <w:r>
        <w:drawing>
          <wp:inline distT="0" distB="0" distL="114300" distR="114300">
            <wp:extent cx="3390900" cy="2419350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ind w:firstLineChars="0"/>
      </w:pPr>
      <w:r>
        <w:rPr>
          <w:rFonts w:hint="eastAsia"/>
        </w:rPr>
        <w:t>如果考试含有口语题型，也需要调试耳麦。耳麦调试时，需要下载页面的浏览器设置步骤，按照操作步骤对浏览器进行设置。设置后，进行录音，然后点击回放，检测声音是否正常。如果需要调节耳麦的音量，点击电脑桌面右下角的音量图标，进行调节。调试之后，点击“确定录音正常”。</w:t>
      </w:r>
    </w:p>
    <w:p>
      <w:pPr>
        <w:pStyle w:val="24"/>
        <w:ind w:left="360" w:firstLine="0" w:firstLineChars="0"/>
        <w:jc w:val="center"/>
      </w:pPr>
      <w:r>
        <w:drawing>
          <wp:inline distT="0" distB="0" distL="114300" distR="114300">
            <wp:extent cx="2286000" cy="260985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ind w:firstLineChars="0"/>
      </w:pPr>
      <w:r>
        <w:rPr>
          <w:rFonts w:hint="eastAsia"/>
        </w:rPr>
        <w:t>系统自动加载试题，加载成功后点击“进入考试”；如果有考生显示“加载失败”，请即时联系现场工作人员。</w:t>
      </w:r>
    </w:p>
    <w:p>
      <w:pPr>
        <w:pStyle w:val="24"/>
        <w:numPr>
          <w:ilvl w:val="0"/>
          <w:numId w:val="3"/>
        </w:numPr>
        <w:spacing w:beforeLines="50" w:afterLines="50"/>
        <w:ind w:firstLineChars="0"/>
        <w:outlineLvl w:val="0"/>
        <w:rPr>
          <w:b/>
        </w:rPr>
      </w:pPr>
      <w:r>
        <w:rPr>
          <w:rFonts w:hint="eastAsia"/>
          <w:b/>
        </w:rPr>
        <w:t>进入作答页面。听力题作答过程中，请不要关闭答题页面，否则再次进入该</w:t>
      </w:r>
      <w:r>
        <w:rPr>
          <w:b/>
        </w:rPr>
        <w:t>Section</w:t>
      </w:r>
      <w:r>
        <w:rPr>
          <w:rFonts w:hint="eastAsia"/>
          <w:b/>
        </w:rPr>
        <w:t>下所有的试题都无法再次播放听力内容。听力播放过程中，可以答题。同一</w:t>
      </w:r>
      <w:r>
        <w:rPr>
          <w:b/>
        </w:rPr>
        <w:t>section</w:t>
      </w:r>
      <w:r>
        <w:rPr>
          <w:rFonts w:hint="eastAsia"/>
          <w:b/>
        </w:rPr>
        <w:t>内的小题之间会自动跳转。跨</w:t>
      </w:r>
      <w:r>
        <w:rPr>
          <w:b/>
        </w:rPr>
        <w:t>section</w:t>
      </w:r>
      <w:r>
        <w:rPr>
          <w:rFonts w:hint="eastAsia"/>
          <w:b/>
        </w:rPr>
        <w:t>之间的小题，需要手动点击“下一题”进行跳转。</w:t>
      </w:r>
    </w:p>
    <w:p>
      <w:pPr>
        <w:pStyle w:val="24"/>
        <w:numPr>
          <w:ilvl w:val="0"/>
          <w:numId w:val="3"/>
        </w:numPr>
        <w:spacing w:beforeLines="50" w:afterLines="50"/>
        <w:ind w:firstLineChars="0"/>
        <w:outlineLvl w:val="0"/>
      </w:pPr>
      <w:r>
        <w:rPr>
          <w:rFonts w:hint="eastAsia"/>
        </w:rPr>
        <w:t>作答完毕后点击页面右上角“提交试卷”。如果有未答完的题，点击“提交试卷”后会提示有几道题未作答，如需返回继续作答，请点击“取消”，并通过页面顶端的试题目录按钮定位到未作答试题。如不需返回，则点击“确认”。</w:t>
      </w:r>
    </w:p>
    <w:p>
      <w:pPr>
        <w:pStyle w:val="24"/>
        <w:spacing w:beforeLines="50" w:afterLines="50"/>
        <w:ind w:left="360" w:firstLine="0" w:firstLineChars="0"/>
        <w:outlineLvl w:val="0"/>
      </w:pPr>
      <w:r>
        <w:drawing>
          <wp:inline distT="0" distB="0" distL="114300" distR="114300">
            <wp:extent cx="5257800" cy="3009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Lines="50" w:afterLines="50"/>
        <w:outlineLvl w:val="0"/>
      </w:pPr>
      <w:r>
        <w:rPr>
          <w:rFonts w:hint="eastAsia"/>
        </w:rPr>
        <w:t>整场考试的倒计时结束时，如果学生未点击“提交试卷”按钮，则试卷会自动提交。</w:t>
      </w:r>
    </w:p>
    <w:p>
      <w:pPr>
        <w:numPr>
          <w:ilvl w:val="0"/>
          <w:numId w:val="3"/>
        </w:numPr>
        <w:spacing w:beforeLines="50" w:afterLines="50"/>
        <w:outlineLvl w:val="0"/>
        <w:rPr>
          <w:sz w:val="44"/>
          <w:szCs w:val="44"/>
        </w:rPr>
      </w:pPr>
      <w:r>
        <w:rPr>
          <w:rFonts w:hint="eastAsia"/>
          <w:b/>
          <w:bCs/>
          <w:sz w:val="48"/>
          <w:szCs w:val="48"/>
        </w:rPr>
        <w:t>参加考试的所有学生，需要自己准备耳机参加考试。可以使用的耳机为电脑专用耳机，像双插口耳机。能够退而求其次的是安卓耳机，请最好准备两副耳机，以防万一。特别注意：</w:t>
      </w:r>
      <w:r>
        <w:rPr>
          <w:rFonts w:hint="eastAsia"/>
          <w:b/>
          <w:bCs/>
          <w:color w:val="FF0000"/>
          <w:sz w:val="48"/>
          <w:szCs w:val="48"/>
        </w:rPr>
        <w:t>请不要使用苹果</w:t>
      </w:r>
      <w:r>
        <w:rPr>
          <w:b/>
          <w:bCs/>
          <w:color w:val="FF0000"/>
          <w:sz w:val="48"/>
          <w:szCs w:val="48"/>
        </w:rPr>
        <w:t>iphone</w:t>
      </w:r>
      <w:r>
        <w:rPr>
          <w:rFonts w:hint="eastAsia"/>
          <w:b/>
          <w:bCs/>
          <w:color w:val="FF0000"/>
          <w:sz w:val="48"/>
          <w:szCs w:val="48"/>
        </w:rPr>
        <w:t>耳机！</w:t>
      </w:r>
      <w:bookmarkStart w:id="11" w:name="_GoBack"/>
      <w:bookmarkEnd w:id="11"/>
    </w:p>
    <w:p>
      <w:pPr>
        <w:pStyle w:val="2"/>
        <w:numPr>
          <w:ilvl w:val="0"/>
          <w:numId w:val="0"/>
        </w:numPr>
        <w:ind w:leftChars="200"/>
        <w:rPr>
          <w:rFonts w:ascii="Times New Roman" w:hAnsi="Times New Roman"/>
          <w:sz w:val="32"/>
          <w:szCs w:val="32"/>
        </w:rPr>
      </w:pPr>
    </w:p>
    <w:p>
      <w:pPr>
        <w:pStyle w:val="2"/>
        <w:numPr>
          <w:ilvl w:val="0"/>
          <w:numId w:val="1"/>
        </w:numPr>
        <w:ind w:firstLine="643" w:firstLineChars="200"/>
        <w:rPr>
          <w:rFonts w:ascii="Times New Roman" w:hAnsi="Times New Roman"/>
          <w:sz w:val="32"/>
          <w:szCs w:val="32"/>
        </w:rPr>
      </w:pPr>
      <w:bookmarkStart w:id="5" w:name="_Toc520996352"/>
      <w:r>
        <w:rPr>
          <w:rFonts w:ascii="Times New Roman" w:hAnsi="Times New Roman"/>
          <w:sz w:val="32"/>
          <w:szCs w:val="32"/>
        </w:rPr>
        <w:t>个人</w:t>
      </w:r>
      <w:r>
        <w:rPr>
          <w:rFonts w:hint="eastAsia" w:ascii="Times New Roman" w:hAnsi="Times New Roman"/>
          <w:sz w:val="32"/>
          <w:szCs w:val="32"/>
        </w:rPr>
        <w:t>中心</w:t>
      </w:r>
      <w:bookmarkEnd w:id="5"/>
    </w:p>
    <w:p>
      <w:pPr>
        <w:ind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点击系统右上角头像处，可以查看</w:t>
      </w:r>
      <w:r>
        <w:rPr>
          <w:rFonts w:hint="eastAsia" w:ascii="Times New Roman" w:hAnsi="Times New Roman"/>
          <w:sz w:val="24"/>
          <w:szCs w:val="24"/>
        </w:rPr>
        <w:t>“个人信息”和“消息盒子”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</w:rPr>
        <w:t>点击“个人消息”，可</w:t>
      </w:r>
      <w:r>
        <w:rPr>
          <w:rFonts w:ascii="Times New Roman" w:hAnsi="Times New Roman"/>
          <w:sz w:val="24"/>
          <w:szCs w:val="24"/>
        </w:rPr>
        <w:t>进入个人</w:t>
      </w:r>
      <w:r>
        <w:rPr>
          <w:rFonts w:hint="eastAsia" w:ascii="Times New Roman" w:hAnsi="Times New Roman"/>
          <w:sz w:val="24"/>
          <w:szCs w:val="24"/>
        </w:rPr>
        <w:t>中心</w:t>
      </w:r>
      <w:r>
        <w:rPr>
          <w:rFonts w:ascii="Times New Roman" w:hAnsi="Times New Roman"/>
          <w:sz w:val="24"/>
          <w:szCs w:val="24"/>
        </w:rPr>
        <w:t>。</w:t>
      </w:r>
    </w:p>
    <w:p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1400175" cy="1628775"/>
            <wp:effectExtent l="0" t="0" r="9525" b="9525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图7-1</w:t>
      </w:r>
    </w:p>
    <w:p>
      <w:pPr>
        <w:pStyle w:val="3"/>
        <w:numPr>
          <w:ilvl w:val="0"/>
          <w:numId w:val="4"/>
        </w:numPr>
        <w:rPr>
          <w:rFonts w:ascii="Times New Roman" w:hAnsi="Times New Roman" w:eastAsia="宋体"/>
          <w:sz w:val="24"/>
          <w:szCs w:val="24"/>
        </w:rPr>
      </w:pPr>
      <w:bookmarkStart w:id="6" w:name="_Toc520996353"/>
      <w:r>
        <w:rPr>
          <w:rFonts w:ascii="Times New Roman" w:hAnsi="Times New Roman" w:eastAsia="宋体"/>
          <w:sz w:val="24"/>
          <w:szCs w:val="24"/>
        </w:rPr>
        <w:t>个人</w:t>
      </w:r>
      <w:r>
        <w:rPr>
          <w:rFonts w:hint="eastAsia" w:ascii="Times New Roman" w:hAnsi="Times New Roman" w:eastAsia="宋体"/>
          <w:sz w:val="24"/>
          <w:szCs w:val="24"/>
        </w:rPr>
        <w:t>信息</w:t>
      </w:r>
      <w:bookmarkEnd w:id="6"/>
    </w:p>
    <w:p>
      <w:pPr>
        <w:pStyle w:val="16"/>
        <w:ind w:firstLine="177" w:firstLineChars="74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在“</w:t>
      </w:r>
      <w:r>
        <w:rPr>
          <w:rFonts w:ascii="Times New Roman" w:hAnsi="Times New Roman"/>
          <w:sz w:val="24"/>
          <w:szCs w:val="24"/>
        </w:rPr>
        <w:t>个人</w:t>
      </w:r>
      <w:r>
        <w:rPr>
          <w:rFonts w:hint="eastAsia" w:ascii="Times New Roman" w:hAnsi="Times New Roman"/>
          <w:sz w:val="24"/>
          <w:szCs w:val="24"/>
        </w:rPr>
        <w:t>信息”</w:t>
      </w:r>
      <w:r>
        <w:rPr>
          <w:rFonts w:ascii="Times New Roman" w:hAnsi="Times New Roman"/>
          <w:sz w:val="24"/>
          <w:szCs w:val="24"/>
        </w:rPr>
        <w:t>页面</w:t>
      </w:r>
      <w:r>
        <w:rPr>
          <w:rFonts w:hint="eastAsia" w:ascii="Times New Roman" w:hAnsi="Times New Roman"/>
          <w:sz w:val="24"/>
          <w:szCs w:val="24"/>
        </w:rPr>
        <w:t>可以看到学生的姓名、性别、所在校区、院系、年级和头像。这里学生只能修改头像，不能修改其他信息</w:t>
      </w:r>
      <w:r>
        <w:rPr>
          <w:rFonts w:ascii="Times New Roman" w:hAnsi="Times New Roman"/>
          <w:sz w:val="24"/>
          <w:szCs w:val="24"/>
        </w:rPr>
        <w:t>。</w:t>
      </w:r>
    </w:p>
    <w:p>
      <w:pPr>
        <w:pStyle w:val="16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4076065" cy="215963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65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图7-2</w:t>
      </w:r>
    </w:p>
    <w:p>
      <w:pPr>
        <w:pStyle w:val="16"/>
        <w:ind w:firstLine="0" w:firstLineChars="0"/>
        <w:jc w:val="center"/>
        <w:rPr>
          <w:rFonts w:ascii="Times New Roman" w:hAnsi="Times New Roman"/>
          <w:szCs w:val="21"/>
        </w:rPr>
      </w:pPr>
    </w:p>
    <w:p>
      <w:pPr>
        <w:pStyle w:val="3"/>
        <w:numPr>
          <w:ilvl w:val="0"/>
          <w:numId w:val="4"/>
        </w:numPr>
        <w:rPr>
          <w:rFonts w:ascii="Times New Roman" w:hAnsi="Times New Roman" w:eastAsia="宋体"/>
          <w:sz w:val="24"/>
          <w:szCs w:val="24"/>
        </w:rPr>
      </w:pPr>
      <w:bookmarkStart w:id="7" w:name="_Toc520996354"/>
      <w:r>
        <w:rPr>
          <w:rFonts w:hint="eastAsia" w:ascii="Times New Roman" w:hAnsi="Times New Roman" w:eastAsia="宋体"/>
          <w:sz w:val="24"/>
          <w:szCs w:val="24"/>
        </w:rPr>
        <w:t>我的学习卡</w:t>
      </w:r>
      <w:bookmarkEnd w:id="7"/>
    </w:p>
    <w:p>
      <w:pPr>
        <w:pStyle w:val="16"/>
        <w:ind w:firstLine="177" w:firstLineChars="74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对于学习卡用户，在个人中心还可看到“我的学习卡”。在“我的学习卡”页面，学生可以查看学习卡信息，包括学习卡到期时间、已有学习卡的编码、激活和过期时间等。此外，还可以添加新的学习卡。若学生不是学习卡模式的用户，则个人中心处不显示“我的学习卡”。</w:t>
      </w:r>
    </w:p>
    <w:p>
      <w:pPr>
        <w:pStyle w:val="3"/>
        <w:numPr>
          <w:ilvl w:val="0"/>
          <w:numId w:val="4"/>
        </w:numPr>
        <w:rPr>
          <w:rFonts w:ascii="Times New Roman" w:hAnsi="Times New Roman" w:eastAsia="宋体"/>
          <w:sz w:val="24"/>
          <w:szCs w:val="24"/>
        </w:rPr>
      </w:pPr>
      <w:bookmarkStart w:id="8" w:name="_Toc520996355"/>
      <w:r>
        <w:rPr>
          <w:rFonts w:ascii="Times New Roman" w:hAnsi="Times New Roman" w:eastAsia="宋体"/>
          <w:sz w:val="24"/>
          <w:szCs w:val="24"/>
        </w:rPr>
        <w:t>消息盒子</w:t>
      </w:r>
      <w:bookmarkEnd w:id="8"/>
    </w:p>
    <w:p>
      <w:pPr>
        <w:pStyle w:val="16"/>
        <w:ind w:firstLine="177" w:firstLineChars="74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sz w:val="24"/>
          <w:szCs w:val="24"/>
        </w:rPr>
        <w:t>在“消息盒子”页面，</w:t>
      </w:r>
      <w:r>
        <w:rPr>
          <w:rFonts w:ascii="Times New Roman" w:hAnsi="Times New Roman"/>
          <w:sz w:val="24"/>
          <w:szCs w:val="24"/>
        </w:rPr>
        <w:t>学生可查看接收的新消息和历史消息</w:t>
      </w:r>
      <w:r>
        <w:rPr>
          <w:rFonts w:hint="eastAsia" w:ascii="Times New Roman" w:hAnsi="Times New Roman"/>
          <w:sz w:val="24"/>
          <w:szCs w:val="24"/>
        </w:rPr>
        <w:t>，所有消息按照消息的发布时间倒序排列，点击消息后跳到相应的考试列表。新消息后面带有红字NEW，看过即为历史消息，不再显示NEW。</w:t>
      </w:r>
    </w:p>
    <w:p>
      <w:pPr>
        <w:pStyle w:val="16"/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3768090" cy="287972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84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图7-3</w:t>
      </w:r>
    </w:p>
    <w:p>
      <w:pPr>
        <w:pStyle w:val="3"/>
        <w:numPr>
          <w:ilvl w:val="0"/>
          <w:numId w:val="4"/>
        </w:numPr>
        <w:rPr>
          <w:rFonts w:ascii="Times New Roman" w:hAnsi="Times New Roman" w:eastAsia="宋体"/>
          <w:sz w:val="24"/>
          <w:szCs w:val="24"/>
        </w:rPr>
      </w:pPr>
      <w:bookmarkStart w:id="9" w:name="_Toc520996356"/>
      <w:r>
        <w:rPr>
          <w:rFonts w:hint="eastAsia" w:ascii="Times New Roman" w:hAnsi="Times New Roman" w:eastAsia="宋体"/>
          <w:sz w:val="24"/>
          <w:szCs w:val="24"/>
        </w:rPr>
        <w:t>账号密码</w:t>
      </w:r>
      <w:bookmarkEnd w:id="9"/>
    </w:p>
    <w:p>
      <w:pPr>
        <w:pStyle w:val="23"/>
        <w:ind w:firstLine="177" w:firstLineChars="74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在“账户密码”界面，学生可以修改手机号、绑定邮箱和修改密码。账号或密码更改之后，学生需要使用新的账号或密码进行登录。</w:t>
      </w:r>
    </w:p>
    <w:p>
      <w:pPr>
        <w:pStyle w:val="23"/>
        <w:ind w:firstLine="155" w:firstLineChars="74"/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4319905" cy="191008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ind w:firstLine="177" w:firstLineChars="74"/>
        <w:rPr>
          <w:rFonts w:ascii="Times New Roman" w:hAnsi="Times New Roman"/>
          <w:sz w:val="24"/>
          <w:szCs w:val="24"/>
        </w:rPr>
      </w:pPr>
    </w:p>
    <w:p>
      <w:pPr>
        <w:pStyle w:val="23"/>
        <w:ind w:firstLine="0" w:firstLineChars="0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图7-4</w:t>
      </w:r>
    </w:p>
    <w:p>
      <w:pPr>
        <w:pStyle w:val="2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bookmarkStart w:id="10" w:name="_Toc520996357"/>
      <w:r>
        <w:rPr>
          <w:rFonts w:hint="eastAsia" w:ascii="Times New Roman" w:hAnsi="Times New Roman"/>
          <w:sz w:val="32"/>
          <w:szCs w:val="32"/>
        </w:rPr>
        <w:t>帮助中心</w:t>
      </w:r>
      <w:bookmarkEnd w:id="10"/>
    </w:p>
    <w:p>
      <w:pPr>
        <w:pStyle w:val="24"/>
        <w:tabs>
          <w:tab w:val="left" w:pos="929"/>
        </w:tabs>
        <w:ind w:firstLine="177" w:firstLineChars="74"/>
        <w:rPr>
          <w:sz w:val="24"/>
          <w:szCs w:val="24"/>
        </w:rPr>
      </w:pPr>
      <w:r>
        <w:rPr>
          <w:rFonts w:hint="eastAsia"/>
          <w:sz w:val="24"/>
          <w:szCs w:val="24"/>
        </w:rPr>
        <w:t>学生在使用过程中若有其他任何问题，可以去首页的“帮助中心”查找相关解决方案。</w:t>
      </w:r>
    </w:p>
    <w:p>
      <w:pPr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3599815" cy="2681605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图8-1</w:t>
      </w:r>
    </w:p>
    <w:p>
      <w:pPr>
        <w:jc w:val="center"/>
        <w:rPr>
          <w:rFonts w:ascii="Times New Roman" w:hAnsi="Times New Roman"/>
          <w:szCs w:val="21"/>
        </w:rPr>
      </w:pPr>
      <w:r>
        <w:drawing>
          <wp:inline distT="0" distB="0" distL="0" distR="0">
            <wp:extent cx="4039870" cy="2879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01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图8-2</w:t>
      </w:r>
    </w:p>
    <w:sectPr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2555" cy="14605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555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5pt;width:9.6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vRW0zSAAAAAwEAAA8AAAAAAAAAAQAgAAAA&#10;IgAAAGRycy9kb3ducmV2LnhtbFBLAQIUABQAAAAIAIdO4kCZ4hDXEQIAAAcEAAAOAAAAAAAAAAEA&#10;IAAAACE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 xml:space="preserve">                     外研社·北京外研在线数字科技有限公司                       </w:t>
    </w:r>
    <w:r>
      <w:drawing>
        <wp:inline distT="0" distB="0" distL="0" distR="0">
          <wp:extent cx="695325" cy="400050"/>
          <wp:effectExtent l="0" t="0" r="9525" b="0"/>
          <wp:docPr id="1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02EF1"/>
    <w:multiLevelType w:val="multilevel"/>
    <w:tmpl w:val="58002EF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9479FD4"/>
    <w:multiLevelType w:val="singleLevel"/>
    <w:tmpl w:val="59479FD4"/>
    <w:lvl w:ilvl="0" w:tentative="0">
      <w:start w:val="1"/>
      <w:numFmt w:val="chineseCounting"/>
      <w:suff w:val="nothing"/>
      <w:lvlText w:val="%1、"/>
      <w:lvlJc w:val="left"/>
      <w:pPr>
        <w:ind w:left="-136" w:firstLine="420"/>
      </w:pPr>
      <w:rPr>
        <w:rFonts w:hint="eastAsia"/>
      </w:rPr>
    </w:lvl>
  </w:abstractNum>
  <w:abstractNum w:abstractNumId="2">
    <w:nsid w:val="5947A045"/>
    <w:multiLevelType w:val="singleLevel"/>
    <w:tmpl w:val="5947A04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47A119"/>
    <w:multiLevelType w:val="singleLevel"/>
    <w:tmpl w:val="5947A11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E8B"/>
    <w:rsid w:val="0000416C"/>
    <w:rsid w:val="00004871"/>
    <w:rsid w:val="00006245"/>
    <w:rsid w:val="000104BF"/>
    <w:rsid w:val="000116AC"/>
    <w:rsid w:val="000135FB"/>
    <w:rsid w:val="000146F5"/>
    <w:rsid w:val="00014A48"/>
    <w:rsid w:val="00014C80"/>
    <w:rsid w:val="000164D2"/>
    <w:rsid w:val="00016842"/>
    <w:rsid w:val="000175E2"/>
    <w:rsid w:val="00017956"/>
    <w:rsid w:val="00023434"/>
    <w:rsid w:val="00023EE7"/>
    <w:rsid w:val="000242EF"/>
    <w:rsid w:val="00026C82"/>
    <w:rsid w:val="00031527"/>
    <w:rsid w:val="0003395D"/>
    <w:rsid w:val="00034B4D"/>
    <w:rsid w:val="00034C12"/>
    <w:rsid w:val="0003551E"/>
    <w:rsid w:val="00036D4B"/>
    <w:rsid w:val="00041698"/>
    <w:rsid w:val="00044036"/>
    <w:rsid w:val="00045F12"/>
    <w:rsid w:val="0005427C"/>
    <w:rsid w:val="00056FA6"/>
    <w:rsid w:val="000606E6"/>
    <w:rsid w:val="000608C2"/>
    <w:rsid w:val="00060B18"/>
    <w:rsid w:val="000621EF"/>
    <w:rsid w:val="0006326D"/>
    <w:rsid w:val="00063292"/>
    <w:rsid w:val="0006373E"/>
    <w:rsid w:val="00063AD2"/>
    <w:rsid w:val="00063E2E"/>
    <w:rsid w:val="00064C5A"/>
    <w:rsid w:val="00067355"/>
    <w:rsid w:val="00067D04"/>
    <w:rsid w:val="00070350"/>
    <w:rsid w:val="00070F15"/>
    <w:rsid w:val="00071630"/>
    <w:rsid w:val="000732C9"/>
    <w:rsid w:val="00074EB2"/>
    <w:rsid w:val="000758E5"/>
    <w:rsid w:val="000761B1"/>
    <w:rsid w:val="000769CC"/>
    <w:rsid w:val="000801EB"/>
    <w:rsid w:val="00084E11"/>
    <w:rsid w:val="00090826"/>
    <w:rsid w:val="000909CF"/>
    <w:rsid w:val="00091C51"/>
    <w:rsid w:val="00091D78"/>
    <w:rsid w:val="00094A48"/>
    <w:rsid w:val="000966F1"/>
    <w:rsid w:val="00096F1C"/>
    <w:rsid w:val="000A07A0"/>
    <w:rsid w:val="000A1701"/>
    <w:rsid w:val="000A6C70"/>
    <w:rsid w:val="000A70D3"/>
    <w:rsid w:val="000B0ABB"/>
    <w:rsid w:val="000B1FA8"/>
    <w:rsid w:val="000B2D7C"/>
    <w:rsid w:val="000B2E87"/>
    <w:rsid w:val="000B5819"/>
    <w:rsid w:val="000B618D"/>
    <w:rsid w:val="000B66B0"/>
    <w:rsid w:val="000B730C"/>
    <w:rsid w:val="000B7A4C"/>
    <w:rsid w:val="000C14D6"/>
    <w:rsid w:val="000C3915"/>
    <w:rsid w:val="000C45F3"/>
    <w:rsid w:val="000C461B"/>
    <w:rsid w:val="000C4760"/>
    <w:rsid w:val="000C48F4"/>
    <w:rsid w:val="000C58BA"/>
    <w:rsid w:val="000C7137"/>
    <w:rsid w:val="000C7219"/>
    <w:rsid w:val="000C77E9"/>
    <w:rsid w:val="000C7F9D"/>
    <w:rsid w:val="000D15C5"/>
    <w:rsid w:val="000D244A"/>
    <w:rsid w:val="000D2B31"/>
    <w:rsid w:val="000D3547"/>
    <w:rsid w:val="000D387E"/>
    <w:rsid w:val="000D66D3"/>
    <w:rsid w:val="000D7591"/>
    <w:rsid w:val="000D7C80"/>
    <w:rsid w:val="000E0099"/>
    <w:rsid w:val="000E343C"/>
    <w:rsid w:val="000E5220"/>
    <w:rsid w:val="000E55D6"/>
    <w:rsid w:val="000E62C0"/>
    <w:rsid w:val="000E661B"/>
    <w:rsid w:val="000E67FB"/>
    <w:rsid w:val="000E69DA"/>
    <w:rsid w:val="000F0BF0"/>
    <w:rsid w:val="000F1580"/>
    <w:rsid w:val="000F23DE"/>
    <w:rsid w:val="000F23FF"/>
    <w:rsid w:val="000F2AA5"/>
    <w:rsid w:val="000F2AC2"/>
    <w:rsid w:val="000F317E"/>
    <w:rsid w:val="000F5B06"/>
    <w:rsid w:val="000F6744"/>
    <w:rsid w:val="000F67A0"/>
    <w:rsid w:val="00100516"/>
    <w:rsid w:val="00100A24"/>
    <w:rsid w:val="00100EF5"/>
    <w:rsid w:val="0010172F"/>
    <w:rsid w:val="0010258F"/>
    <w:rsid w:val="00102E30"/>
    <w:rsid w:val="0010642E"/>
    <w:rsid w:val="00106FED"/>
    <w:rsid w:val="00107D76"/>
    <w:rsid w:val="00115611"/>
    <w:rsid w:val="001156F2"/>
    <w:rsid w:val="00120355"/>
    <w:rsid w:val="00120643"/>
    <w:rsid w:val="0012387A"/>
    <w:rsid w:val="00125263"/>
    <w:rsid w:val="00125D2D"/>
    <w:rsid w:val="001262CC"/>
    <w:rsid w:val="00133CDC"/>
    <w:rsid w:val="00133E82"/>
    <w:rsid w:val="0013655B"/>
    <w:rsid w:val="00136D02"/>
    <w:rsid w:val="00137690"/>
    <w:rsid w:val="0014042C"/>
    <w:rsid w:val="00141852"/>
    <w:rsid w:val="00141B9A"/>
    <w:rsid w:val="00141D87"/>
    <w:rsid w:val="00142EBD"/>
    <w:rsid w:val="0014350B"/>
    <w:rsid w:val="0014783D"/>
    <w:rsid w:val="001479DB"/>
    <w:rsid w:val="00154E68"/>
    <w:rsid w:val="0016178A"/>
    <w:rsid w:val="001644E5"/>
    <w:rsid w:val="001737FC"/>
    <w:rsid w:val="00174B0E"/>
    <w:rsid w:val="00175BC1"/>
    <w:rsid w:val="00176C8E"/>
    <w:rsid w:val="00180F76"/>
    <w:rsid w:val="001828FD"/>
    <w:rsid w:val="001855C0"/>
    <w:rsid w:val="001867BD"/>
    <w:rsid w:val="001868E7"/>
    <w:rsid w:val="0018712A"/>
    <w:rsid w:val="00191A87"/>
    <w:rsid w:val="0019290A"/>
    <w:rsid w:val="00193075"/>
    <w:rsid w:val="00193454"/>
    <w:rsid w:val="00196204"/>
    <w:rsid w:val="001973AA"/>
    <w:rsid w:val="001A1960"/>
    <w:rsid w:val="001A3BDF"/>
    <w:rsid w:val="001A6D81"/>
    <w:rsid w:val="001B0DDF"/>
    <w:rsid w:val="001B0E43"/>
    <w:rsid w:val="001B251E"/>
    <w:rsid w:val="001B34D8"/>
    <w:rsid w:val="001B3D33"/>
    <w:rsid w:val="001B5D56"/>
    <w:rsid w:val="001B7820"/>
    <w:rsid w:val="001C0582"/>
    <w:rsid w:val="001C0C99"/>
    <w:rsid w:val="001C17CE"/>
    <w:rsid w:val="001C1940"/>
    <w:rsid w:val="001C31B1"/>
    <w:rsid w:val="001C3933"/>
    <w:rsid w:val="001C5FDC"/>
    <w:rsid w:val="001D0E86"/>
    <w:rsid w:val="001D0F76"/>
    <w:rsid w:val="001D328F"/>
    <w:rsid w:val="001D3B48"/>
    <w:rsid w:val="001D5C5D"/>
    <w:rsid w:val="001D6045"/>
    <w:rsid w:val="001D6208"/>
    <w:rsid w:val="001E126A"/>
    <w:rsid w:val="001E4693"/>
    <w:rsid w:val="001E62FF"/>
    <w:rsid w:val="001F00D1"/>
    <w:rsid w:val="001F3BE7"/>
    <w:rsid w:val="001F6800"/>
    <w:rsid w:val="001F734B"/>
    <w:rsid w:val="00200EF0"/>
    <w:rsid w:val="00201AFB"/>
    <w:rsid w:val="00202126"/>
    <w:rsid w:val="00203A90"/>
    <w:rsid w:val="00203D60"/>
    <w:rsid w:val="00210784"/>
    <w:rsid w:val="00210A04"/>
    <w:rsid w:val="002130CD"/>
    <w:rsid w:val="0021365C"/>
    <w:rsid w:val="00213D25"/>
    <w:rsid w:val="002152B9"/>
    <w:rsid w:val="002155E9"/>
    <w:rsid w:val="00215D73"/>
    <w:rsid w:val="0022065A"/>
    <w:rsid w:val="0022322A"/>
    <w:rsid w:val="0022330D"/>
    <w:rsid w:val="002235DE"/>
    <w:rsid w:val="00224750"/>
    <w:rsid w:val="00224FFD"/>
    <w:rsid w:val="00226C9B"/>
    <w:rsid w:val="00232DC3"/>
    <w:rsid w:val="002335C0"/>
    <w:rsid w:val="00234F44"/>
    <w:rsid w:val="00234FB1"/>
    <w:rsid w:val="00235259"/>
    <w:rsid w:val="0024258D"/>
    <w:rsid w:val="00242DFB"/>
    <w:rsid w:val="00242FC3"/>
    <w:rsid w:val="00243C20"/>
    <w:rsid w:val="0024462E"/>
    <w:rsid w:val="002476AD"/>
    <w:rsid w:val="00250451"/>
    <w:rsid w:val="002507D4"/>
    <w:rsid w:val="00250C54"/>
    <w:rsid w:val="002511F9"/>
    <w:rsid w:val="00251E38"/>
    <w:rsid w:val="00252271"/>
    <w:rsid w:val="00252FF6"/>
    <w:rsid w:val="0026257E"/>
    <w:rsid w:val="00263C3C"/>
    <w:rsid w:val="00263D7E"/>
    <w:rsid w:val="00263DF5"/>
    <w:rsid w:val="002644E4"/>
    <w:rsid w:val="0026643F"/>
    <w:rsid w:val="0026689E"/>
    <w:rsid w:val="00266A61"/>
    <w:rsid w:val="00266FA6"/>
    <w:rsid w:val="00270981"/>
    <w:rsid w:val="00270D19"/>
    <w:rsid w:val="00273083"/>
    <w:rsid w:val="002731FE"/>
    <w:rsid w:val="00273776"/>
    <w:rsid w:val="00273EC0"/>
    <w:rsid w:val="00273FB1"/>
    <w:rsid w:val="002770F1"/>
    <w:rsid w:val="00284EE1"/>
    <w:rsid w:val="002861AD"/>
    <w:rsid w:val="00286AB2"/>
    <w:rsid w:val="002878D4"/>
    <w:rsid w:val="00287A4E"/>
    <w:rsid w:val="00291D2C"/>
    <w:rsid w:val="0029295C"/>
    <w:rsid w:val="002929DF"/>
    <w:rsid w:val="00294800"/>
    <w:rsid w:val="00294834"/>
    <w:rsid w:val="00295196"/>
    <w:rsid w:val="0029620F"/>
    <w:rsid w:val="00296549"/>
    <w:rsid w:val="00296CEA"/>
    <w:rsid w:val="00296E08"/>
    <w:rsid w:val="002A0133"/>
    <w:rsid w:val="002A2176"/>
    <w:rsid w:val="002A2355"/>
    <w:rsid w:val="002A3744"/>
    <w:rsid w:val="002A37AA"/>
    <w:rsid w:val="002A44C2"/>
    <w:rsid w:val="002A6F29"/>
    <w:rsid w:val="002A7EB2"/>
    <w:rsid w:val="002B0035"/>
    <w:rsid w:val="002B30B2"/>
    <w:rsid w:val="002B365A"/>
    <w:rsid w:val="002B4BA0"/>
    <w:rsid w:val="002B678D"/>
    <w:rsid w:val="002C4189"/>
    <w:rsid w:val="002C46DA"/>
    <w:rsid w:val="002C49B4"/>
    <w:rsid w:val="002C58C5"/>
    <w:rsid w:val="002C65A6"/>
    <w:rsid w:val="002C69A2"/>
    <w:rsid w:val="002D14C5"/>
    <w:rsid w:val="002D19FB"/>
    <w:rsid w:val="002D297F"/>
    <w:rsid w:val="002D38B9"/>
    <w:rsid w:val="002D6E81"/>
    <w:rsid w:val="002E076F"/>
    <w:rsid w:val="002E1807"/>
    <w:rsid w:val="002E21AF"/>
    <w:rsid w:val="002E27AA"/>
    <w:rsid w:val="002E65F0"/>
    <w:rsid w:val="002E66FC"/>
    <w:rsid w:val="002E763C"/>
    <w:rsid w:val="002E7943"/>
    <w:rsid w:val="002F22E5"/>
    <w:rsid w:val="002F28C3"/>
    <w:rsid w:val="002F3C98"/>
    <w:rsid w:val="002F52FC"/>
    <w:rsid w:val="002F56AC"/>
    <w:rsid w:val="002F5FBC"/>
    <w:rsid w:val="002F6FBC"/>
    <w:rsid w:val="003010A9"/>
    <w:rsid w:val="00301384"/>
    <w:rsid w:val="00301F01"/>
    <w:rsid w:val="00302015"/>
    <w:rsid w:val="00302641"/>
    <w:rsid w:val="003044D3"/>
    <w:rsid w:val="0030526E"/>
    <w:rsid w:val="0030694F"/>
    <w:rsid w:val="0030700A"/>
    <w:rsid w:val="003070BC"/>
    <w:rsid w:val="00307DC1"/>
    <w:rsid w:val="00310C55"/>
    <w:rsid w:val="00312D18"/>
    <w:rsid w:val="003134BD"/>
    <w:rsid w:val="00314775"/>
    <w:rsid w:val="00314985"/>
    <w:rsid w:val="00316416"/>
    <w:rsid w:val="0031730F"/>
    <w:rsid w:val="0032504E"/>
    <w:rsid w:val="00325AD6"/>
    <w:rsid w:val="00325DE6"/>
    <w:rsid w:val="0032723B"/>
    <w:rsid w:val="003309B8"/>
    <w:rsid w:val="00332031"/>
    <w:rsid w:val="0033358B"/>
    <w:rsid w:val="003337C0"/>
    <w:rsid w:val="00337CE1"/>
    <w:rsid w:val="00337DE0"/>
    <w:rsid w:val="00342157"/>
    <w:rsid w:val="003423DD"/>
    <w:rsid w:val="003426D7"/>
    <w:rsid w:val="00344B2E"/>
    <w:rsid w:val="00345629"/>
    <w:rsid w:val="0034573D"/>
    <w:rsid w:val="0034663B"/>
    <w:rsid w:val="00346A2C"/>
    <w:rsid w:val="00350FCB"/>
    <w:rsid w:val="00351C4D"/>
    <w:rsid w:val="00354100"/>
    <w:rsid w:val="00355BFF"/>
    <w:rsid w:val="0035740F"/>
    <w:rsid w:val="0036246C"/>
    <w:rsid w:val="0036250E"/>
    <w:rsid w:val="0036334F"/>
    <w:rsid w:val="003643A6"/>
    <w:rsid w:val="0036733F"/>
    <w:rsid w:val="00370202"/>
    <w:rsid w:val="00370C94"/>
    <w:rsid w:val="00372891"/>
    <w:rsid w:val="00375AFA"/>
    <w:rsid w:val="00376CE0"/>
    <w:rsid w:val="0038013B"/>
    <w:rsid w:val="00384210"/>
    <w:rsid w:val="0038697C"/>
    <w:rsid w:val="00386AD0"/>
    <w:rsid w:val="00386DD6"/>
    <w:rsid w:val="00390920"/>
    <w:rsid w:val="00391060"/>
    <w:rsid w:val="003925A4"/>
    <w:rsid w:val="00392BBB"/>
    <w:rsid w:val="00394DF8"/>
    <w:rsid w:val="0039510A"/>
    <w:rsid w:val="00395B84"/>
    <w:rsid w:val="00397C62"/>
    <w:rsid w:val="003A00E9"/>
    <w:rsid w:val="003A0DB5"/>
    <w:rsid w:val="003A1EDF"/>
    <w:rsid w:val="003A2EB8"/>
    <w:rsid w:val="003A3630"/>
    <w:rsid w:val="003A41C1"/>
    <w:rsid w:val="003A43A8"/>
    <w:rsid w:val="003A4997"/>
    <w:rsid w:val="003A7448"/>
    <w:rsid w:val="003B2C37"/>
    <w:rsid w:val="003B48B4"/>
    <w:rsid w:val="003C403A"/>
    <w:rsid w:val="003C4CCB"/>
    <w:rsid w:val="003C52DF"/>
    <w:rsid w:val="003C6EED"/>
    <w:rsid w:val="003C7027"/>
    <w:rsid w:val="003C7BA2"/>
    <w:rsid w:val="003D0BF7"/>
    <w:rsid w:val="003D45D3"/>
    <w:rsid w:val="003D4737"/>
    <w:rsid w:val="003D6006"/>
    <w:rsid w:val="003D726B"/>
    <w:rsid w:val="003E030A"/>
    <w:rsid w:val="003E0E93"/>
    <w:rsid w:val="003E296F"/>
    <w:rsid w:val="003E2DD4"/>
    <w:rsid w:val="003E59C9"/>
    <w:rsid w:val="003E5F53"/>
    <w:rsid w:val="003E60B9"/>
    <w:rsid w:val="003E6C2B"/>
    <w:rsid w:val="003E7D67"/>
    <w:rsid w:val="003E7E8B"/>
    <w:rsid w:val="003F1CE1"/>
    <w:rsid w:val="003F1D3D"/>
    <w:rsid w:val="003F663A"/>
    <w:rsid w:val="003F7621"/>
    <w:rsid w:val="003F791B"/>
    <w:rsid w:val="00400411"/>
    <w:rsid w:val="004031F3"/>
    <w:rsid w:val="00403DEE"/>
    <w:rsid w:val="00403E73"/>
    <w:rsid w:val="004043B7"/>
    <w:rsid w:val="00405EC6"/>
    <w:rsid w:val="00406604"/>
    <w:rsid w:val="00407C71"/>
    <w:rsid w:val="00410D6F"/>
    <w:rsid w:val="004112D2"/>
    <w:rsid w:val="0041133D"/>
    <w:rsid w:val="004134A9"/>
    <w:rsid w:val="004136C3"/>
    <w:rsid w:val="00414A00"/>
    <w:rsid w:val="0041559C"/>
    <w:rsid w:val="004165F2"/>
    <w:rsid w:val="00416B5F"/>
    <w:rsid w:val="00417C24"/>
    <w:rsid w:val="004206C9"/>
    <w:rsid w:val="00422C5F"/>
    <w:rsid w:val="00425BED"/>
    <w:rsid w:val="00431D94"/>
    <w:rsid w:val="00432673"/>
    <w:rsid w:val="00433505"/>
    <w:rsid w:val="0043386B"/>
    <w:rsid w:val="00435190"/>
    <w:rsid w:val="00436E52"/>
    <w:rsid w:val="00440C7D"/>
    <w:rsid w:val="00441F2B"/>
    <w:rsid w:val="00442088"/>
    <w:rsid w:val="004455C9"/>
    <w:rsid w:val="00445AAB"/>
    <w:rsid w:val="00445B68"/>
    <w:rsid w:val="00445E80"/>
    <w:rsid w:val="004477B2"/>
    <w:rsid w:val="00450EA3"/>
    <w:rsid w:val="00452583"/>
    <w:rsid w:val="00457AF1"/>
    <w:rsid w:val="004622ED"/>
    <w:rsid w:val="00462807"/>
    <w:rsid w:val="00462867"/>
    <w:rsid w:val="00462BF2"/>
    <w:rsid w:val="004631B0"/>
    <w:rsid w:val="00466761"/>
    <w:rsid w:val="00467340"/>
    <w:rsid w:val="00472E7B"/>
    <w:rsid w:val="00473771"/>
    <w:rsid w:val="004752F4"/>
    <w:rsid w:val="004755FE"/>
    <w:rsid w:val="00475F7C"/>
    <w:rsid w:val="00480DC2"/>
    <w:rsid w:val="00482EF5"/>
    <w:rsid w:val="00485221"/>
    <w:rsid w:val="00485B39"/>
    <w:rsid w:val="0048606A"/>
    <w:rsid w:val="00487601"/>
    <w:rsid w:val="00491284"/>
    <w:rsid w:val="00491B4D"/>
    <w:rsid w:val="00494F20"/>
    <w:rsid w:val="0049580A"/>
    <w:rsid w:val="004969A0"/>
    <w:rsid w:val="00497C25"/>
    <w:rsid w:val="004A0690"/>
    <w:rsid w:val="004A06B3"/>
    <w:rsid w:val="004A48E1"/>
    <w:rsid w:val="004A724E"/>
    <w:rsid w:val="004B0B32"/>
    <w:rsid w:val="004B115B"/>
    <w:rsid w:val="004B2AEF"/>
    <w:rsid w:val="004B2EEA"/>
    <w:rsid w:val="004B30D8"/>
    <w:rsid w:val="004B3279"/>
    <w:rsid w:val="004B32F6"/>
    <w:rsid w:val="004B40C4"/>
    <w:rsid w:val="004B5190"/>
    <w:rsid w:val="004B736D"/>
    <w:rsid w:val="004C0423"/>
    <w:rsid w:val="004C16F6"/>
    <w:rsid w:val="004C448E"/>
    <w:rsid w:val="004C74EC"/>
    <w:rsid w:val="004C7777"/>
    <w:rsid w:val="004C7EFD"/>
    <w:rsid w:val="004D1E64"/>
    <w:rsid w:val="004D4D54"/>
    <w:rsid w:val="004D657F"/>
    <w:rsid w:val="004E0B24"/>
    <w:rsid w:val="004E1658"/>
    <w:rsid w:val="004E2D34"/>
    <w:rsid w:val="004E3A9D"/>
    <w:rsid w:val="004E711D"/>
    <w:rsid w:val="004E784B"/>
    <w:rsid w:val="004E7E50"/>
    <w:rsid w:val="004F0E8B"/>
    <w:rsid w:val="004F19F0"/>
    <w:rsid w:val="004F54CA"/>
    <w:rsid w:val="004F63F2"/>
    <w:rsid w:val="004F6C72"/>
    <w:rsid w:val="004F7A58"/>
    <w:rsid w:val="004F7DA1"/>
    <w:rsid w:val="00502FD2"/>
    <w:rsid w:val="005035FD"/>
    <w:rsid w:val="00503F17"/>
    <w:rsid w:val="005043FB"/>
    <w:rsid w:val="00504E69"/>
    <w:rsid w:val="005056DF"/>
    <w:rsid w:val="0050722D"/>
    <w:rsid w:val="00510006"/>
    <w:rsid w:val="00510CC3"/>
    <w:rsid w:val="005119C1"/>
    <w:rsid w:val="005132FB"/>
    <w:rsid w:val="00513C8F"/>
    <w:rsid w:val="00514D0F"/>
    <w:rsid w:val="00515F12"/>
    <w:rsid w:val="00516884"/>
    <w:rsid w:val="005170EA"/>
    <w:rsid w:val="00517D68"/>
    <w:rsid w:val="00524F18"/>
    <w:rsid w:val="0052539E"/>
    <w:rsid w:val="005254F9"/>
    <w:rsid w:val="00525521"/>
    <w:rsid w:val="00525930"/>
    <w:rsid w:val="005278B0"/>
    <w:rsid w:val="005311A7"/>
    <w:rsid w:val="00532E65"/>
    <w:rsid w:val="00533718"/>
    <w:rsid w:val="00533D55"/>
    <w:rsid w:val="005354F7"/>
    <w:rsid w:val="005446B5"/>
    <w:rsid w:val="00552BF1"/>
    <w:rsid w:val="00553E96"/>
    <w:rsid w:val="00557CC3"/>
    <w:rsid w:val="005612A0"/>
    <w:rsid w:val="00561930"/>
    <w:rsid w:val="00562C45"/>
    <w:rsid w:val="005635E8"/>
    <w:rsid w:val="00563E8A"/>
    <w:rsid w:val="00564202"/>
    <w:rsid w:val="005644C5"/>
    <w:rsid w:val="005647AA"/>
    <w:rsid w:val="0056498D"/>
    <w:rsid w:val="00566200"/>
    <w:rsid w:val="00566577"/>
    <w:rsid w:val="00567A83"/>
    <w:rsid w:val="00572B90"/>
    <w:rsid w:val="00573203"/>
    <w:rsid w:val="00574DF6"/>
    <w:rsid w:val="00575CE2"/>
    <w:rsid w:val="005772B4"/>
    <w:rsid w:val="005800A4"/>
    <w:rsid w:val="00581D11"/>
    <w:rsid w:val="00581E00"/>
    <w:rsid w:val="00583CC3"/>
    <w:rsid w:val="00584A89"/>
    <w:rsid w:val="0058504A"/>
    <w:rsid w:val="005853FC"/>
    <w:rsid w:val="00585568"/>
    <w:rsid w:val="005862C8"/>
    <w:rsid w:val="005910B5"/>
    <w:rsid w:val="0059415C"/>
    <w:rsid w:val="00594A85"/>
    <w:rsid w:val="00596371"/>
    <w:rsid w:val="005968EA"/>
    <w:rsid w:val="005976C9"/>
    <w:rsid w:val="00597DF7"/>
    <w:rsid w:val="005A0639"/>
    <w:rsid w:val="005A1CEF"/>
    <w:rsid w:val="005A6589"/>
    <w:rsid w:val="005A75D8"/>
    <w:rsid w:val="005B32DC"/>
    <w:rsid w:val="005B3E91"/>
    <w:rsid w:val="005B41ED"/>
    <w:rsid w:val="005B47E9"/>
    <w:rsid w:val="005B6015"/>
    <w:rsid w:val="005B6C86"/>
    <w:rsid w:val="005C077A"/>
    <w:rsid w:val="005C09B7"/>
    <w:rsid w:val="005C13B7"/>
    <w:rsid w:val="005C1852"/>
    <w:rsid w:val="005C18BB"/>
    <w:rsid w:val="005C399B"/>
    <w:rsid w:val="005C3B5E"/>
    <w:rsid w:val="005C7929"/>
    <w:rsid w:val="005C7F49"/>
    <w:rsid w:val="005D026E"/>
    <w:rsid w:val="005D087B"/>
    <w:rsid w:val="005D24B6"/>
    <w:rsid w:val="005D2FD9"/>
    <w:rsid w:val="005D38E3"/>
    <w:rsid w:val="005D4148"/>
    <w:rsid w:val="005D4232"/>
    <w:rsid w:val="005D4D5A"/>
    <w:rsid w:val="005D56E2"/>
    <w:rsid w:val="005E0420"/>
    <w:rsid w:val="005E129E"/>
    <w:rsid w:val="005E2221"/>
    <w:rsid w:val="005E26B4"/>
    <w:rsid w:val="005E36DE"/>
    <w:rsid w:val="005E3BC8"/>
    <w:rsid w:val="005E4D5B"/>
    <w:rsid w:val="005E4DE7"/>
    <w:rsid w:val="005E600F"/>
    <w:rsid w:val="005E654A"/>
    <w:rsid w:val="005E78A1"/>
    <w:rsid w:val="005F03FE"/>
    <w:rsid w:val="005F0BB1"/>
    <w:rsid w:val="005F1C77"/>
    <w:rsid w:val="005F4100"/>
    <w:rsid w:val="005F503B"/>
    <w:rsid w:val="005F67FA"/>
    <w:rsid w:val="006002AF"/>
    <w:rsid w:val="00600EBA"/>
    <w:rsid w:val="00601B86"/>
    <w:rsid w:val="00604A9C"/>
    <w:rsid w:val="00605363"/>
    <w:rsid w:val="00605D02"/>
    <w:rsid w:val="00610863"/>
    <w:rsid w:val="00610937"/>
    <w:rsid w:val="006125F8"/>
    <w:rsid w:val="006131E1"/>
    <w:rsid w:val="00613F52"/>
    <w:rsid w:val="00615640"/>
    <w:rsid w:val="00615AFC"/>
    <w:rsid w:val="006161D7"/>
    <w:rsid w:val="0061622A"/>
    <w:rsid w:val="006168FA"/>
    <w:rsid w:val="00616C94"/>
    <w:rsid w:val="00620A3F"/>
    <w:rsid w:val="00621E22"/>
    <w:rsid w:val="00622F83"/>
    <w:rsid w:val="00627AAF"/>
    <w:rsid w:val="00631670"/>
    <w:rsid w:val="00632025"/>
    <w:rsid w:val="0063536A"/>
    <w:rsid w:val="006379B1"/>
    <w:rsid w:val="006400B0"/>
    <w:rsid w:val="00640126"/>
    <w:rsid w:val="00640306"/>
    <w:rsid w:val="006424FC"/>
    <w:rsid w:val="00645297"/>
    <w:rsid w:val="00646DBA"/>
    <w:rsid w:val="006470B6"/>
    <w:rsid w:val="006504DC"/>
    <w:rsid w:val="00650AE7"/>
    <w:rsid w:val="00654A1E"/>
    <w:rsid w:val="0065549C"/>
    <w:rsid w:val="00655D1D"/>
    <w:rsid w:val="00660696"/>
    <w:rsid w:val="0066134D"/>
    <w:rsid w:val="006622E0"/>
    <w:rsid w:val="00664391"/>
    <w:rsid w:val="0066472E"/>
    <w:rsid w:val="00664FA8"/>
    <w:rsid w:val="00665E8A"/>
    <w:rsid w:val="00666AF9"/>
    <w:rsid w:val="00667F58"/>
    <w:rsid w:val="006713D3"/>
    <w:rsid w:val="006728A4"/>
    <w:rsid w:val="006739B3"/>
    <w:rsid w:val="0067558F"/>
    <w:rsid w:val="00676D72"/>
    <w:rsid w:val="0067752D"/>
    <w:rsid w:val="00681C57"/>
    <w:rsid w:val="00682125"/>
    <w:rsid w:val="0068297F"/>
    <w:rsid w:val="00682B19"/>
    <w:rsid w:val="00682F2E"/>
    <w:rsid w:val="00684388"/>
    <w:rsid w:val="00685830"/>
    <w:rsid w:val="00685EBB"/>
    <w:rsid w:val="00686359"/>
    <w:rsid w:val="006905BA"/>
    <w:rsid w:val="00694712"/>
    <w:rsid w:val="00694E62"/>
    <w:rsid w:val="00695484"/>
    <w:rsid w:val="0069713B"/>
    <w:rsid w:val="006A05AB"/>
    <w:rsid w:val="006A2B35"/>
    <w:rsid w:val="006A5B5A"/>
    <w:rsid w:val="006A7682"/>
    <w:rsid w:val="006B025C"/>
    <w:rsid w:val="006B2434"/>
    <w:rsid w:val="006B2FCC"/>
    <w:rsid w:val="006B30D1"/>
    <w:rsid w:val="006B370C"/>
    <w:rsid w:val="006B6519"/>
    <w:rsid w:val="006C03A0"/>
    <w:rsid w:val="006C23C9"/>
    <w:rsid w:val="006C39C6"/>
    <w:rsid w:val="006C4F84"/>
    <w:rsid w:val="006C5B13"/>
    <w:rsid w:val="006D1F70"/>
    <w:rsid w:val="006D38E3"/>
    <w:rsid w:val="006D3914"/>
    <w:rsid w:val="006D48A3"/>
    <w:rsid w:val="006D5C48"/>
    <w:rsid w:val="006D65C0"/>
    <w:rsid w:val="006D6A8E"/>
    <w:rsid w:val="006E170F"/>
    <w:rsid w:val="006E30F1"/>
    <w:rsid w:val="006E336D"/>
    <w:rsid w:val="006E3D89"/>
    <w:rsid w:val="006E4496"/>
    <w:rsid w:val="006E5337"/>
    <w:rsid w:val="006E7004"/>
    <w:rsid w:val="006E7B4C"/>
    <w:rsid w:val="006F0554"/>
    <w:rsid w:val="006F4BCC"/>
    <w:rsid w:val="006F7C60"/>
    <w:rsid w:val="007028D4"/>
    <w:rsid w:val="00703AE0"/>
    <w:rsid w:val="00704EAE"/>
    <w:rsid w:val="007066D7"/>
    <w:rsid w:val="00707682"/>
    <w:rsid w:val="007078E0"/>
    <w:rsid w:val="007102DE"/>
    <w:rsid w:val="00712738"/>
    <w:rsid w:val="00713CA7"/>
    <w:rsid w:val="0071463C"/>
    <w:rsid w:val="00720E59"/>
    <w:rsid w:val="00721F87"/>
    <w:rsid w:val="007226CF"/>
    <w:rsid w:val="007256FD"/>
    <w:rsid w:val="00725D9D"/>
    <w:rsid w:val="007319B5"/>
    <w:rsid w:val="007351E9"/>
    <w:rsid w:val="00740AB0"/>
    <w:rsid w:val="00741040"/>
    <w:rsid w:val="007414DB"/>
    <w:rsid w:val="0074273B"/>
    <w:rsid w:val="007446AA"/>
    <w:rsid w:val="00746135"/>
    <w:rsid w:val="00746333"/>
    <w:rsid w:val="007463CE"/>
    <w:rsid w:val="007475EF"/>
    <w:rsid w:val="00747ADF"/>
    <w:rsid w:val="007523A0"/>
    <w:rsid w:val="00752910"/>
    <w:rsid w:val="00754CAB"/>
    <w:rsid w:val="00754EB0"/>
    <w:rsid w:val="00755FAB"/>
    <w:rsid w:val="007606DE"/>
    <w:rsid w:val="00762043"/>
    <w:rsid w:val="007631CE"/>
    <w:rsid w:val="00763920"/>
    <w:rsid w:val="0076420F"/>
    <w:rsid w:val="00765823"/>
    <w:rsid w:val="00765F5A"/>
    <w:rsid w:val="007663BA"/>
    <w:rsid w:val="00767623"/>
    <w:rsid w:val="00767C94"/>
    <w:rsid w:val="00771E08"/>
    <w:rsid w:val="00772295"/>
    <w:rsid w:val="00773515"/>
    <w:rsid w:val="00776E2D"/>
    <w:rsid w:val="007808F9"/>
    <w:rsid w:val="00780D24"/>
    <w:rsid w:val="00782AA8"/>
    <w:rsid w:val="0078360A"/>
    <w:rsid w:val="00783BE6"/>
    <w:rsid w:val="00784C3B"/>
    <w:rsid w:val="007858E0"/>
    <w:rsid w:val="0078626C"/>
    <w:rsid w:val="007905AA"/>
    <w:rsid w:val="00794868"/>
    <w:rsid w:val="00795701"/>
    <w:rsid w:val="00797205"/>
    <w:rsid w:val="00797EF7"/>
    <w:rsid w:val="007A0017"/>
    <w:rsid w:val="007A0494"/>
    <w:rsid w:val="007A1122"/>
    <w:rsid w:val="007A1BCF"/>
    <w:rsid w:val="007A2248"/>
    <w:rsid w:val="007A3528"/>
    <w:rsid w:val="007A4626"/>
    <w:rsid w:val="007A47B1"/>
    <w:rsid w:val="007A4AFC"/>
    <w:rsid w:val="007A5B29"/>
    <w:rsid w:val="007A60AF"/>
    <w:rsid w:val="007A62B0"/>
    <w:rsid w:val="007A7330"/>
    <w:rsid w:val="007B0626"/>
    <w:rsid w:val="007B2B2F"/>
    <w:rsid w:val="007B2C22"/>
    <w:rsid w:val="007B35BE"/>
    <w:rsid w:val="007B456D"/>
    <w:rsid w:val="007B4B65"/>
    <w:rsid w:val="007B61E9"/>
    <w:rsid w:val="007B69A2"/>
    <w:rsid w:val="007B75C1"/>
    <w:rsid w:val="007C0F38"/>
    <w:rsid w:val="007C127B"/>
    <w:rsid w:val="007C20A2"/>
    <w:rsid w:val="007C3CA3"/>
    <w:rsid w:val="007C43F4"/>
    <w:rsid w:val="007C4989"/>
    <w:rsid w:val="007C5FFD"/>
    <w:rsid w:val="007C7582"/>
    <w:rsid w:val="007D3CBE"/>
    <w:rsid w:val="007D7308"/>
    <w:rsid w:val="007E2C66"/>
    <w:rsid w:val="007E4EE4"/>
    <w:rsid w:val="007E59E6"/>
    <w:rsid w:val="007E5C34"/>
    <w:rsid w:val="007F09D9"/>
    <w:rsid w:val="007F0E80"/>
    <w:rsid w:val="007F23C4"/>
    <w:rsid w:val="007F322F"/>
    <w:rsid w:val="007F3B48"/>
    <w:rsid w:val="007F3FDC"/>
    <w:rsid w:val="007F4C56"/>
    <w:rsid w:val="007F56F0"/>
    <w:rsid w:val="007F6E1A"/>
    <w:rsid w:val="0080411B"/>
    <w:rsid w:val="00804CDE"/>
    <w:rsid w:val="00805221"/>
    <w:rsid w:val="00806116"/>
    <w:rsid w:val="00806777"/>
    <w:rsid w:val="00806C28"/>
    <w:rsid w:val="008079AD"/>
    <w:rsid w:val="008139DB"/>
    <w:rsid w:val="008168F4"/>
    <w:rsid w:val="00823EA0"/>
    <w:rsid w:val="00824BF9"/>
    <w:rsid w:val="008261CE"/>
    <w:rsid w:val="008318D3"/>
    <w:rsid w:val="008322EF"/>
    <w:rsid w:val="00832CAF"/>
    <w:rsid w:val="00832CFF"/>
    <w:rsid w:val="0083560B"/>
    <w:rsid w:val="00835745"/>
    <w:rsid w:val="00837AB5"/>
    <w:rsid w:val="00840B5D"/>
    <w:rsid w:val="00841A64"/>
    <w:rsid w:val="00845003"/>
    <w:rsid w:val="00846238"/>
    <w:rsid w:val="00847DC9"/>
    <w:rsid w:val="008501B0"/>
    <w:rsid w:val="00850DE0"/>
    <w:rsid w:val="00851A97"/>
    <w:rsid w:val="0085228A"/>
    <w:rsid w:val="00853635"/>
    <w:rsid w:val="008551BC"/>
    <w:rsid w:val="00861941"/>
    <w:rsid w:val="00862D20"/>
    <w:rsid w:val="008639A1"/>
    <w:rsid w:val="008648F6"/>
    <w:rsid w:val="008651E4"/>
    <w:rsid w:val="00865C6C"/>
    <w:rsid w:val="008671A6"/>
    <w:rsid w:val="008677C6"/>
    <w:rsid w:val="0086783B"/>
    <w:rsid w:val="00870DB7"/>
    <w:rsid w:val="0087125B"/>
    <w:rsid w:val="00871BAF"/>
    <w:rsid w:val="00872251"/>
    <w:rsid w:val="00872DD4"/>
    <w:rsid w:val="00874A2C"/>
    <w:rsid w:val="008801FE"/>
    <w:rsid w:val="0088032F"/>
    <w:rsid w:val="008806D6"/>
    <w:rsid w:val="0088242E"/>
    <w:rsid w:val="008839F5"/>
    <w:rsid w:val="00884472"/>
    <w:rsid w:val="008876B6"/>
    <w:rsid w:val="008910D1"/>
    <w:rsid w:val="00892219"/>
    <w:rsid w:val="008931B0"/>
    <w:rsid w:val="008939F0"/>
    <w:rsid w:val="00893F5B"/>
    <w:rsid w:val="00895D9F"/>
    <w:rsid w:val="008A0223"/>
    <w:rsid w:val="008A0922"/>
    <w:rsid w:val="008A1321"/>
    <w:rsid w:val="008A2418"/>
    <w:rsid w:val="008A520B"/>
    <w:rsid w:val="008A5507"/>
    <w:rsid w:val="008B1891"/>
    <w:rsid w:val="008B18B4"/>
    <w:rsid w:val="008B1F43"/>
    <w:rsid w:val="008B237B"/>
    <w:rsid w:val="008B3703"/>
    <w:rsid w:val="008B41F9"/>
    <w:rsid w:val="008B55D3"/>
    <w:rsid w:val="008B630A"/>
    <w:rsid w:val="008C060F"/>
    <w:rsid w:val="008C0AD3"/>
    <w:rsid w:val="008C0B44"/>
    <w:rsid w:val="008C0E49"/>
    <w:rsid w:val="008C2172"/>
    <w:rsid w:val="008C2830"/>
    <w:rsid w:val="008C4D93"/>
    <w:rsid w:val="008C55A1"/>
    <w:rsid w:val="008C7480"/>
    <w:rsid w:val="008D03DC"/>
    <w:rsid w:val="008D088D"/>
    <w:rsid w:val="008D1DDB"/>
    <w:rsid w:val="008D315B"/>
    <w:rsid w:val="008D4176"/>
    <w:rsid w:val="008D4E11"/>
    <w:rsid w:val="008D5545"/>
    <w:rsid w:val="008D55CB"/>
    <w:rsid w:val="008D7ADA"/>
    <w:rsid w:val="008E159F"/>
    <w:rsid w:val="008E1F9C"/>
    <w:rsid w:val="008E5EB0"/>
    <w:rsid w:val="008E6BC9"/>
    <w:rsid w:val="008F0250"/>
    <w:rsid w:val="008F2B66"/>
    <w:rsid w:val="008F2B84"/>
    <w:rsid w:val="008F61EA"/>
    <w:rsid w:val="008F677C"/>
    <w:rsid w:val="008F7CC6"/>
    <w:rsid w:val="0090038A"/>
    <w:rsid w:val="009006D6"/>
    <w:rsid w:val="00901D78"/>
    <w:rsid w:val="00903393"/>
    <w:rsid w:val="0090474E"/>
    <w:rsid w:val="0090501F"/>
    <w:rsid w:val="00907178"/>
    <w:rsid w:val="00910994"/>
    <w:rsid w:val="00911408"/>
    <w:rsid w:val="00911726"/>
    <w:rsid w:val="00911C36"/>
    <w:rsid w:val="009143AE"/>
    <w:rsid w:val="00916521"/>
    <w:rsid w:val="0092071C"/>
    <w:rsid w:val="0092227C"/>
    <w:rsid w:val="00922C07"/>
    <w:rsid w:val="009256FA"/>
    <w:rsid w:val="00926984"/>
    <w:rsid w:val="00927A3A"/>
    <w:rsid w:val="009303C3"/>
    <w:rsid w:val="00932CA4"/>
    <w:rsid w:val="009331A9"/>
    <w:rsid w:val="009337D2"/>
    <w:rsid w:val="009363BE"/>
    <w:rsid w:val="00936835"/>
    <w:rsid w:val="00941F17"/>
    <w:rsid w:val="00942187"/>
    <w:rsid w:val="00947F9E"/>
    <w:rsid w:val="00950AAC"/>
    <w:rsid w:val="00950C1D"/>
    <w:rsid w:val="00951B71"/>
    <w:rsid w:val="0095410A"/>
    <w:rsid w:val="00957B8C"/>
    <w:rsid w:val="00960C38"/>
    <w:rsid w:val="009611C6"/>
    <w:rsid w:val="00961805"/>
    <w:rsid w:val="009634AE"/>
    <w:rsid w:val="00963C9C"/>
    <w:rsid w:val="00963D69"/>
    <w:rsid w:val="00966646"/>
    <w:rsid w:val="00966A38"/>
    <w:rsid w:val="00967711"/>
    <w:rsid w:val="00971E2A"/>
    <w:rsid w:val="009729B9"/>
    <w:rsid w:val="0097719F"/>
    <w:rsid w:val="00977A7A"/>
    <w:rsid w:val="0098131C"/>
    <w:rsid w:val="00984667"/>
    <w:rsid w:val="00986599"/>
    <w:rsid w:val="00990FE1"/>
    <w:rsid w:val="009916DE"/>
    <w:rsid w:val="00991F5A"/>
    <w:rsid w:val="0099223D"/>
    <w:rsid w:val="0099339A"/>
    <w:rsid w:val="009940D9"/>
    <w:rsid w:val="009961E8"/>
    <w:rsid w:val="0099794D"/>
    <w:rsid w:val="009A0C33"/>
    <w:rsid w:val="009A16BB"/>
    <w:rsid w:val="009A358E"/>
    <w:rsid w:val="009A39AF"/>
    <w:rsid w:val="009A482A"/>
    <w:rsid w:val="009A6298"/>
    <w:rsid w:val="009A62D7"/>
    <w:rsid w:val="009A6954"/>
    <w:rsid w:val="009B1CF6"/>
    <w:rsid w:val="009B3D2C"/>
    <w:rsid w:val="009B40CD"/>
    <w:rsid w:val="009B42B2"/>
    <w:rsid w:val="009B4E92"/>
    <w:rsid w:val="009B5518"/>
    <w:rsid w:val="009C3084"/>
    <w:rsid w:val="009C380E"/>
    <w:rsid w:val="009C3AA4"/>
    <w:rsid w:val="009C47FC"/>
    <w:rsid w:val="009C5D66"/>
    <w:rsid w:val="009D1E8D"/>
    <w:rsid w:val="009D56F3"/>
    <w:rsid w:val="009D6376"/>
    <w:rsid w:val="009D7CDA"/>
    <w:rsid w:val="009E2DC1"/>
    <w:rsid w:val="009E3D81"/>
    <w:rsid w:val="009E41B5"/>
    <w:rsid w:val="009E5D36"/>
    <w:rsid w:val="009E6891"/>
    <w:rsid w:val="009F08A3"/>
    <w:rsid w:val="009F123C"/>
    <w:rsid w:val="009F1347"/>
    <w:rsid w:val="009F2097"/>
    <w:rsid w:val="009F2180"/>
    <w:rsid w:val="009F5769"/>
    <w:rsid w:val="00A0011D"/>
    <w:rsid w:val="00A01194"/>
    <w:rsid w:val="00A01504"/>
    <w:rsid w:val="00A021B6"/>
    <w:rsid w:val="00A0333D"/>
    <w:rsid w:val="00A04B8F"/>
    <w:rsid w:val="00A05F57"/>
    <w:rsid w:val="00A0631D"/>
    <w:rsid w:val="00A11EE8"/>
    <w:rsid w:val="00A1204C"/>
    <w:rsid w:val="00A12B77"/>
    <w:rsid w:val="00A13D3A"/>
    <w:rsid w:val="00A146E5"/>
    <w:rsid w:val="00A1489D"/>
    <w:rsid w:val="00A14B57"/>
    <w:rsid w:val="00A15EB8"/>
    <w:rsid w:val="00A22D08"/>
    <w:rsid w:val="00A2380C"/>
    <w:rsid w:val="00A23938"/>
    <w:rsid w:val="00A26949"/>
    <w:rsid w:val="00A26E1B"/>
    <w:rsid w:val="00A2780E"/>
    <w:rsid w:val="00A3061C"/>
    <w:rsid w:val="00A30CEE"/>
    <w:rsid w:val="00A31236"/>
    <w:rsid w:val="00A32D0F"/>
    <w:rsid w:val="00A34B50"/>
    <w:rsid w:val="00A354FB"/>
    <w:rsid w:val="00A369B4"/>
    <w:rsid w:val="00A411DC"/>
    <w:rsid w:val="00A415B1"/>
    <w:rsid w:val="00A4293D"/>
    <w:rsid w:val="00A43907"/>
    <w:rsid w:val="00A45195"/>
    <w:rsid w:val="00A458A0"/>
    <w:rsid w:val="00A479CC"/>
    <w:rsid w:val="00A47C6B"/>
    <w:rsid w:val="00A500BC"/>
    <w:rsid w:val="00A51939"/>
    <w:rsid w:val="00A51C37"/>
    <w:rsid w:val="00A52500"/>
    <w:rsid w:val="00A53A8F"/>
    <w:rsid w:val="00A54E71"/>
    <w:rsid w:val="00A56931"/>
    <w:rsid w:val="00A576A5"/>
    <w:rsid w:val="00A61517"/>
    <w:rsid w:val="00A626A2"/>
    <w:rsid w:val="00A63A92"/>
    <w:rsid w:val="00A63BC5"/>
    <w:rsid w:val="00A65739"/>
    <w:rsid w:val="00A65C90"/>
    <w:rsid w:val="00A66BB0"/>
    <w:rsid w:val="00A70582"/>
    <w:rsid w:val="00A71451"/>
    <w:rsid w:val="00A72BAA"/>
    <w:rsid w:val="00A73C0F"/>
    <w:rsid w:val="00A74F4B"/>
    <w:rsid w:val="00A810C0"/>
    <w:rsid w:val="00A82039"/>
    <w:rsid w:val="00A8655E"/>
    <w:rsid w:val="00A86862"/>
    <w:rsid w:val="00A8787A"/>
    <w:rsid w:val="00A87EE7"/>
    <w:rsid w:val="00A90BC6"/>
    <w:rsid w:val="00A90E1C"/>
    <w:rsid w:val="00A9224C"/>
    <w:rsid w:val="00A936AB"/>
    <w:rsid w:val="00A93E01"/>
    <w:rsid w:val="00A962F0"/>
    <w:rsid w:val="00A9633D"/>
    <w:rsid w:val="00A9747C"/>
    <w:rsid w:val="00AA0CA2"/>
    <w:rsid w:val="00AA252A"/>
    <w:rsid w:val="00AA38AF"/>
    <w:rsid w:val="00AA4478"/>
    <w:rsid w:val="00AA4C56"/>
    <w:rsid w:val="00AA77DE"/>
    <w:rsid w:val="00AB043D"/>
    <w:rsid w:val="00AB0A84"/>
    <w:rsid w:val="00AB0E4D"/>
    <w:rsid w:val="00AB43EF"/>
    <w:rsid w:val="00AC0456"/>
    <w:rsid w:val="00AC1CE9"/>
    <w:rsid w:val="00AC41E1"/>
    <w:rsid w:val="00AD3419"/>
    <w:rsid w:val="00AD4F3F"/>
    <w:rsid w:val="00AD5B78"/>
    <w:rsid w:val="00AD6267"/>
    <w:rsid w:val="00AD62B9"/>
    <w:rsid w:val="00AD7DD5"/>
    <w:rsid w:val="00AE0668"/>
    <w:rsid w:val="00AE0698"/>
    <w:rsid w:val="00AE206E"/>
    <w:rsid w:val="00AE30BF"/>
    <w:rsid w:val="00AE5F6C"/>
    <w:rsid w:val="00AE61A5"/>
    <w:rsid w:val="00AE7C5B"/>
    <w:rsid w:val="00AF24A4"/>
    <w:rsid w:val="00AF40CD"/>
    <w:rsid w:val="00AF52F8"/>
    <w:rsid w:val="00AF55FC"/>
    <w:rsid w:val="00AF5FC8"/>
    <w:rsid w:val="00B0325A"/>
    <w:rsid w:val="00B05961"/>
    <w:rsid w:val="00B06DD1"/>
    <w:rsid w:val="00B10F02"/>
    <w:rsid w:val="00B11835"/>
    <w:rsid w:val="00B119C3"/>
    <w:rsid w:val="00B14BB0"/>
    <w:rsid w:val="00B17DE9"/>
    <w:rsid w:val="00B22732"/>
    <w:rsid w:val="00B227DE"/>
    <w:rsid w:val="00B2369D"/>
    <w:rsid w:val="00B24826"/>
    <w:rsid w:val="00B24B5F"/>
    <w:rsid w:val="00B24CEC"/>
    <w:rsid w:val="00B2543C"/>
    <w:rsid w:val="00B25929"/>
    <w:rsid w:val="00B26761"/>
    <w:rsid w:val="00B267E6"/>
    <w:rsid w:val="00B274F2"/>
    <w:rsid w:val="00B309D1"/>
    <w:rsid w:val="00B31B7B"/>
    <w:rsid w:val="00B31EC2"/>
    <w:rsid w:val="00B32CAB"/>
    <w:rsid w:val="00B33A53"/>
    <w:rsid w:val="00B35427"/>
    <w:rsid w:val="00B408EA"/>
    <w:rsid w:val="00B41F32"/>
    <w:rsid w:val="00B43A03"/>
    <w:rsid w:val="00B44F9E"/>
    <w:rsid w:val="00B46787"/>
    <w:rsid w:val="00B53B85"/>
    <w:rsid w:val="00B56C44"/>
    <w:rsid w:val="00B56C91"/>
    <w:rsid w:val="00B56E23"/>
    <w:rsid w:val="00B579F4"/>
    <w:rsid w:val="00B57EE1"/>
    <w:rsid w:val="00B606CF"/>
    <w:rsid w:val="00B64147"/>
    <w:rsid w:val="00B668B5"/>
    <w:rsid w:val="00B66B05"/>
    <w:rsid w:val="00B6791F"/>
    <w:rsid w:val="00B76EB3"/>
    <w:rsid w:val="00B77037"/>
    <w:rsid w:val="00B770C0"/>
    <w:rsid w:val="00B77F08"/>
    <w:rsid w:val="00B80943"/>
    <w:rsid w:val="00B8331B"/>
    <w:rsid w:val="00B85BB0"/>
    <w:rsid w:val="00B87F48"/>
    <w:rsid w:val="00B916D2"/>
    <w:rsid w:val="00B9397E"/>
    <w:rsid w:val="00B94317"/>
    <w:rsid w:val="00B94E68"/>
    <w:rsid w:val="00BA3E3A"/>
    <w:rsid w:val="00BA4ADE"/>
    <w:rsid w:val="00BA4D54"/>
    <w:rsid w:val="00BA7007"/>
    <w:rsid w:val="00BB07F5"/>
    <w:rsid w:val="00BB26EE"/>
    <w:rsid w:val="00BB4A2E"/>
    <w:rsid w:val="00BC05C6"/>
    <w:rsid w:val="00BC1987"/>
    <w:rsid w:val="00BC4744"/>
    <w:rsid w:val="00BC4DE9"/>
    <w:rsid w:val="00BC64FB"/>
    <w:rsid w:val="00BC6FF8"/>
    <w:rsid w:val="00BC7F53"/>
    <w:rsid w:val="00BD132C"/>
    <w:rsid w:val="00BD56E0"/>
    <w:rsid w:val="00BD5BF5"/>
    <w:rsid w:val="00BD6E7B"/>
    <w:rsid w:val="00BE1991"/>
    <w:rsid w:val="00BE3C4D"/>
    <w:rsid w:val="00BE4F58"/>
    <w:rsid w:val="00BE55F4"/>
    <w:rsid w:val="00BE70A1"/>
    <w:rsid w:val="00BF0B19"/>
    <w:rsid w:val="00BF1C04"/>
    <w:rsid w:val="00BF3F88"/>
    <w:rsid w:val="00BF4212"/>
    <w:rsid w:val="00C0185B"/>
    <w:rsid w:val="00C04585"/>
    <w:rsid w:val="00C05011"/>
    <w:rsid w:val="00C0512F"/>
    <w:rsid w:val="00C07FF7"/>
    <w:rsid w:val="00C14C79"/>
    <w:rsid w:val="00C14D66"/>
    <w:rsid w:val="00C211BB"/>
    <w:rsid w:val="00C2191C"/>
    <w:rsid w:val="00C219DA"/>
    <w:rsid w:val="00C23E00"/>
    <w:rsid w:val="00C24406"/>
    <w:rsid w:val="00C25B2B"/>
    <w:rsid w:val="00C25F92"/>
    <w:rsid w:val="00C26EBD"/>
    <w:rsid w:val="00C274A4"/>
    <w:rsid w:val="00C307D9"/>
    <w:rsid w:val="00C32C45"/>
    <w:rsid w:val="00C33A84"/>
    <w:rsid w:val="00C33B58"/>
    <w:rsid w:val="00C41338"/>
    <w:rsid w:val="00C422D1"/>
    <w:rsid w:val="00C42810"/>
    <w:rsid w:val="00C42927"/>
    <w:rsid w:val="00C45FFF"/>
    <w:rsid w:val="00C46E2C"/>
    <w:rsid w:val="00C53093"/>
    <w:rsid w:val="00C548A8"/>
    <w:rsid w:val="00C5650E"/>
    <w:rsid w:val="00C56635"/>
    <w:rsid w:val="00C56B63"/>
    <w:rsid w:val="00C61710"/>
    <w:rsid w:val="00C6234A"/>
    <w:rsid w:val="00C62E74"/>
    <w:rsid w:val="00C63DE3"/>
    <w:rsid w:val="00C64DC7"/>
    <w:rsid w:val="00C65B30"/>
    <w:rsid w:val="00C65C21"/>
    <w:rsid w:val="00C65EC5"/>
    <w:rsid w:val="00C662CD"/>
    <w:rsid w:val="00C708C0"/>
    <w:rsid w:val="00C711DC"/>
    <w:rsid w:val="00C71F38"/>
    <w:rsid w:val="00C72B9A"/>
    <w:rsid w:val="00C742E9"/>
    <w:rsid w:val="00C746BF"/>
    <w:rsid w:val="00C808EA"/>
    <w:rsid w:val="00C823F9"/>
    <w:rsid w:val="00C830DD"/>
    <w:rsid w:val="00C850ED"/>
    <w:rsid w:val="00C8565A"/>
    <w:rsid w:val="00C85DDC"/>
    <w:rsid w:val="00C87824"/>
    <w:rsid w:val="00C90AD5"/>
    <w:rsid w:val="00C921D4"/>
    <w:rsid w:val="00C93969"/>
    <w:rsid w:val="00C94092"/>
    <w:rsid w:val="00CA0CBD"/>
    <w:rsid w:val="00CA748A"/>
    <w:rsid w:val="00CB01CA"/>
    <w:rsid w:val="00CB04EE"/>
    <w:rsid w:val="00CB2641"/>
    <w:rsid w:val="00CB4B8D"/>
    <w:rsid w:val="00CB7FF5"/>
    <w:rsid w:val="00CC016B"/>
    <w:rsid w:val="00CC4882"/>
    <w:rsid w:val="00CC570C"/>
    <w:rsid w:val="00CC5873"/>
    <w:rsid w:val="00CD132C"/>
    <w:rsid w:val="00CD3C11"/>
    <w:rsid w:val="00CD67BB"/>
    <w:rsid w:val="00CE3EF1"/>
    <w:rsid w:val="00CE53C3"/>
    <w:rsid w:val="00CE73C1"/>
    <w:rsid w:val="00CF0D07"/>
    <w:rsid w:val="00CF0E5C"/>
    <w:rsid w:val="00CF317F"/>
    <w:rsid w:val="00CF61D4"/>
    <w:rsid w:val="00D02816"/>
    <w:rsid w:val="00D048D2"/>
    <w:rsid w:val="00D04C16"/>
    <w:rsid w:val="00D079CA"/>
    <w:rsid w:val="00D10F2C"/>
    <w:rsid w:val="00D11930"/>
    <w:rsid w:val="00D11C80"/>
    <w:rsid w:val="00D141A7"/>
    <w:rsid w:val="00D145B8"/>
    <w:rsid w:val="00D15718"/>
    <w:rsid w:val="00D15C9D"/>
    <w:rsid w:val="00D1688B"/>
    <w:rsid w:val="00D17070"/>
    <w:rsid w:val="00D2453C"/>
    <w:rsid w:val="00D26C43"/>
    <w:rsid w:val="00D27240"/>
    <w:rsid w:val="00D27849"/>
    <w:rsid w:val="00D27F27"/>
    <w:rsid w:val="00D304E0"/>
    <w:rsid w:val="00D313C3"/>
    <w:rsid w:val="00D353A8"/>
    <w:rsid w:val="00D35767"/>
    <w:rsid w:val="00D368B8"/>
    <w:rsid w:val="00D37E24"/>
    <w:rsid w:val="00D40A30"/>
    <w:rsid w:val="00D417EA"/>
    <w:rsid w:val="00D42609"/>
    <w:rsid w:val="00D43940"/>
    <w:rsid w:val="00D4461F"/>
    <w:rsid w:val="00D50B4F"/>
    <w:rsid w:val="00D50FAF"/>
    <w:rsid w:val="00D52E74"/>
    <w:rsid w:val="00D5540E"/>
    <w:rsid w:val="00D5757A"/>
    <w:rsid w:val="00D61DFA"/>
    <w:rsid w:val="00D639AF"/>
    <w:rsid w:val="00D64282"/>
    <w:rsid w:val="00D64553"/>
    <w:rsid w:val="00D64750"/>
    <w:rsid w:val="00D66441"/>
    <w:rsid w:val="00D66475"/>
    <w:rsid w:val="00D673BE"/>
    <w:rsid w:val="00D7052F"/>
    <w:rsid w:val="00D75A2B"/>
    <w:rsid w:val="00D767DA"/>
    <w:rsid w:val="00D77CFC"/>
    <w:rsid w:val="00D82FBB"/>
    <w:rsid w:val="00D842A6"/>
    <w:rsid w:val="00D8611A"/>
    <w:rsid w:val="00D875C4"/>
    <w:rsid w:val="00D90BEE"/>
    <w:rsid w:val="00D91500"/>
    <w:rsid w:val="00D92D73"/>
    <w:rsid w:val="00D958EE"/>
    <w:rsid w:val="00D97C35"/>
    <w:rsid w:val="00DA0C32"/>
    <w:rsid w:val="00DA1E4E"/>
    <w:rsid w:val="00DA3AB9"/>
    <w:rsid w:val="00DA3D3F"/>
    <w:rsid w:val="00DA4036"/>
    <w:rsid w:val="00DA6F6C"/>
    <w:rsid w:val="00DA762E"/>
    <w:rsid w:val="00DB022A"/>
    <w:rsid w:val="00DB72EB"/>
    <w:rsid w:val="00DB7E0C"/>
    <w:rsid w:val="00DC111C"/>
    <w:rsid w:val="00DC4CBD"/>
    <w:rsid w:val="00DD2B1F"/>
    <w:rsid w:val="00DD3396"/>
    <w:rsid w:val="00DE1B98"/>
    <w:rsid w:val="00DE39EA"/>
    <w:rsid w:val="00DE5B45"/>
    <w:rsid w:val="00DE6B4B"/>
    <w:rsid w:val="00DE79F8"/>
    <w:rsid w:val="00DF0453"/>
    <w:rsid w:val="00DF0541"/>
    <w:rsid w:val="00DF2331"/>
    <w:rsid w:val="00DF2454"/>
    <w:rsid w:val="00DF29C4"/>
    <w:rsid w:val="00DF3E97"/>
    <w:rsid w:val="00DF5326"/>
    <w:rsid w:val="00DF760C"/>
    <w:rsid w:val="00E00EAC"/>
    <w:rsid w:val="00E00EB3"/>
    <w:rsid w:val="00E0430E"/>
    <w:rsid w:val="00E06A2F"/>
    <w:rsid w:val="00E10468"/>
    <w:rsid w:val="00E1066C"/>
    <w:rsid w:val="00E111D4"/>
    <w:rsid w:val="00E1140B"/>
    <w:rsid w:val="00E12464"/>
    <w:rsid w:val="00E1358F"/>
    <w:rsid w:val="00E13983"/>
    <w:rsid w:val="00E139C5"/>
    <w:rsid w:val="00E15B87"/>
    <w:rsid w:val="00E1698E"/>
    <w:rsid w:val="00E20487"/>
    <w:rsid w:val="00E21416"/>
    <w:rsid w:val="00E2275C"/>
    <w:rsid w:val="00E238CD"/>
    <w:rsid w:val="00E2545E"/>
    <w:rsid w:val="00E26ED2"/>
    <w:rsid w:val="00E27A38"/>
    <w:rsid w:val="00E32E6F"/>
    <w:rsid w:val="00E34541"/>
    <w:rsid w:val="00E350C8"/>
    <w:rsid w:val="00E35ABE"/>
    <w:rsid w:val="00E428E0"/>
    <w:rsid w:val="00E43526"/>
    <w:rsid w:val="00E43C1C"/>
    <w:rsid w:val="00E450D8"/>
    <w:rsid w:val="00E45557"/>
    <w:rsid w:val="00E46FD9"/>
    <w:rsid w:val="00E50033"/>
    <w:rsid w:val="00E5046A"/>
    <w:rsid w:val="00E50592"/>
    <w:rsid w:val="00E53490"/>
    <w:rsid w:val="00E56E72"/>
    <w:rsid w:val="00E57AE6"/>
    <w:rsid w:val="00E6158F"/>
    <w:rsid w:val="00E640BF"/>
    <w:rsid w:val="00E64470"/>
    <w:rsid w:val="00E64BCC"/>
    <w:rsid w:val="00E67540"/>
    <w:rsid w:val="00E7022C"/>
    <w:rsid w:val="00E75839"/>
    <w:rsid w:val="00E80682"/>
    <w:rsid w:val="00E813E1"/>
    <w:rsid w:val="00E8230B"/>
    <w:rsid w:val="00E8373F"/>
    <w:rsid w:val="00E856A8"/>
    <w:rsid w:val="00E86F2A"/>
    <w:rsid w:val="00E87261"/>
    <w:rsid w:val="00E879ED"/>
    <w:rsid w:val="00E9149C"/>
    <w:rsid w:val="00E91B2B"/>
    <w:rsid w:val="00E92E0C"/>
    <w:rsid w:val="00E94A83"/>
    <w:rsid w:val="00E95988"/>
    <w:rsid w:val="00E96785"/>
    <w:rsid w:val="00E96C5B"/>
    <w:rsid w:val="00EA087D"/>
    <w:rsid w:val="00EA0A32"/>
    <w:rsid w:val="00EA0B6D"/>
    <w:rsid w:val="00EA1B0E"/>
    <w:rsid w:val="00EA2799"/>
    <w:rsid w:val="00EA4A1A"/>
    <w:rsid w:val="00EA4E27"/>
    <w:rsid w:val="00EA56AE"/>
    <w:rsid w:val="00EA625C"/>
    <w:rsid w:val="00EA7BA1"/>
    <w:rsid w:val="00EB04ED"/>
    <w:rsid w:val="00EB0A42"/>
    <w:rsid w:val="00EB0ECB"/>
    <w:rsid w:val="00EB45A2"/>
    <w:rsid w:val="00EB4894"/>
    <w:rsid w:val="00EB530E"/>
    <w:rsid w:val="00EB771F"/>
    <w:rsid w:val="00EC24A2"/>
    <w:rsid w:val="00EC2DBB"/>
    <w:rsid w:val="00EC4491"/>
    <w:rsid w:val="00EC4910"/>
    <w:rsid w:val="00EC63B6"/>
    <w:rsid w:val="00ED0C1E"/>
    <w:rsid w:val="00ED2131"/>
    <w:rsid w:val="00ED45DC"/>
    <w:rsid w:val="00ED60C7"/>
    <w:rsid w:val="00EE02ED"/>
    <w:rsid w:val="00EE08DD"/>
    <w:rsid w:val="00EE2B65"/>
    <w:rsid w:val="00EE2D32"/>
    <w:rsid w:val="00EE4DDB"/>
    <w:rsid w:val="00EE4E8A"/>
    <w:rsid w:val="00EE5D48"/>
    <w:rsid w:val="00EF0FC0"/>
    <w:rsid w:val="00EF5305"/>
    <w:rsid w:val="00EF553E"/>
    <w:rsid w:val="00EF5BF5"/>
    <w:rsid w:val="00EF6627"/>
    <w:rsid w:val="00EF6ABB"/>
    <w:rsid w:val="00F006E5"/>
    <w:rsid w:val="00F020EC"/>
    <w:rsid w:val="00F0534B"/>
    <w:rsid w:val="00F05445"/>
    <w:rsid w:val="00F05F8D"/>
    <w:rsid w:val="00F069A5"/>
    <w:rsid w:val="00F1226B"/>
    <w:rsid w:val="00F14F97"/>
    <w:rsid w:val="00F15021"/>
    <w:rsid w:val="00F16199"/>
    <w:rsid w:val="00F162B8"/>
    <w:rsid w:val="00F17F2C"/>
    <w:rsid w:val="00F222C9"/>
    <w:rsid w:val="00F230D3"/>
    <w:rsid w:val="00F2506E"/>
    <w:rsid w:val="00F25383"/>
    <w:rsid w:val="00F268D4"/>
    <w:rsid w:val="00F26BA1"/>
    <w:rsid w:val="00F27A28"/>
    <w:rsid w:val="00F36E3E"/>
    <w:rsid w:val="00F377E2"/>
    <w:rsid w:val="00F37A68"/>
    <w:rsid w:val="00F37F79"/>
    <w:rsid w:val="00F402ED"/>
    <w:rsid w:val="00F41E8D"/>
    <w:rsid w:val="00F428D8"/>
    <w:rsid w:val="00F42F43"/>
    <w:rsid w:val="00F44627"/>
    <w:rsid w:val="00F45A0E"/>
    <w:rsid w:val="00F4725F"/>
    <w:rsid w:val="00F47FBA"/>
    <w:rsid w:val="00F47FCC"/>
    <w:rsid w:val="00F55BB8"/>
    <w:rsid w:val="00F57C0F"/>
    <w:rsid w:val="00F60516"/>
    <w:rsid w:val="00F61C8F"/>
    <w:rsid w:val="00F61CD8"/>
    <w:rsid w:val="00F61DF4"/>
    <w:rsid w:val="00F62223"/>
    <w:rsid w:val="00F6440D"/>
    <w:rsid w:val="00F64A7E"/>
    <w:rsid w:val="00F64ABC"/>
    <w:rsid w:val="00F72050"/>
    <w:rsid w:val="00F75044"/>
    <w:rsid w:val="00F75386"/>
    <w:rsid w:val="00F77567"/>
    <w:rsid w:val="00F81FC1"/>
    <w:rsid w:val="00F871D1"/>
    <w:rsid w:val="00F902CE"/>
    <w:rsid w:val="00F92402"/>
    <w:rsid w:val="00F92720"/>
    <w:rsid w:val="00F929F7"/>
    <w:rsid w:val="00F93AFD"/>
    <w:rsid w:val="00FA022F"/>
    <w:rsid w:val="00FA159E"/>
    <w:rsid w:val="00FA29F4"/>
    <w:rsid w:val="00FA5DE0"/>
    <w:rsid w:val="00FA5FA0"/>
    <w:rsid w:val="00FB08A2"/>
    <w:rsid w:val="00FB164E"/>
    <w:rsid w:val="00FB1E4E"/>
    <w:rsid w:val="00FB53AF"/>
    <w:rsid w:val="00FB5CC3"/>
    <w:rsid w:val="00FB7DBE"/>
    <w:rsid w:val="00FC02C1"/>
    <w:rsid w:val="00FC0B2F"/>
    <w:rsid w:val="00FC38A4"/>
    <w:rsid w:val="00FC4BBA"/>
    <w:rsid w:val="00FC7F5A"/>
    <w:rsid w:val="00FD284C"/>
    <w:rsid w:val="00FD3CE3"/>
    <w:rsid w:val="00FD44B6"/>
    <w:rsid w:val="00FD4BF8"/>
    <w:rsid w:val="00FD5A64"/>
    <w:rsid w:val="00FD5EDB"/>
    <w:rsid w:val="00FD7DC9"/>
    <w:rsid w:val="00FE0287"/>
    <w:rsid w:val="00FE1A51"/>
    <w:rsid w:val="00FE5661"/>
    <w:rsid w:val="00FE6897"/>
    <w:rsid w:val="00FE77F1"/>
    <w:rsid w:val="00FE7A5A"/>
    <w:rsid w:val="00FF1196"/>
    <w:rsid w:val="00FF2AA5"/>
    <w:rsid w:val="00FF5026"/>
    <w:rsid w:val="00FF6024"/>
    <w:rsid w:val="00FF6EDC"/>
    <w:rsid w:val="0ED823C5"/>
    <w:rsid w:val="0FD625B7"/>
    <w:rsid w:val="16D3562A"/>
    <w:rsid w:val="1BAB3F72"/>
    <w:rsid w:val="21C612F9"/>
    <w:rsid w:val="25E216E0"/>
    <w:rsid w:val="2C7B2207"/>
    <w:rsid w:val="326844C0"/>
    <w:rsid w:val="408D69A1"/>
    <w:rsid w:val="443A4AA2"/>
    <w:rsid w:val="449E42F7"/>
    <w:rsid w:val="521A782A"/>
    <w:rsid w:val="5B75441A"/>
    <w:rsid w:val="5C7C616C"/>
    <w:rsid w:val="5E0A1E55"/>
    <w:rsid w:val="67A34B94"/>
    <w:rsid w:val="6C8A660F"/>
    <w:rsid w:val="6F9922E1"/>
    <w:rsid w:val="73CE1958"/>
    <w:rsid w:val="745D768E"/>
    <w:rsid w:val="76020362"/>
    <w:rsid w:val="7C97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unhideWhenUsed/>
    <w:qFormat/>
    <w:uiPriority w:val="99"/>
    <w:pPr>
      <w:jc w:val="left"/>
    </w:pPr>
  </w:style>
  <w:style w:type="paragraph" w:styleId="5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22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1">
    <w:name w:val="annotation subject"/>
    <w:basedOn w:val="4"/>
    <w:next w:val="4"/>
    <w:link w:val="21"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unhideWhenUsed/>
    <w:qFormat/>
    <w:uiPriority w:val="99"/>
    <w:rPr>
      <w:sz w:val="21"/>
      <w:szCs w:val="21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3"/>
    <w:link w:val="5"/>
    <w:semiHidden/>
    <w:qFormat/>
    <w:uiPriority w:val="99"/>
    <w:rPr>
      <w:sz w:val="18"/>
      <w:szCs w:val="18"/>
    </w:rPr>
  </w:style>
  <w:style w:type="character" w:customStyle="1" w:styleId="18">
    <w:name w:val="页眉 Char"/>
    <w:basedOn w:val="13"/>
    <w:link w:val="7"/>
    <w:qFormat/>
    <w:uiPriority w:val="99"/>
    <w:rPr>
      <w:sz w:val="18"/>
      <w:szCs w:val="18"/>
    </w:rPr>
  </w:style>
  <w:style w:type="character" w:customStyle="1" w:styleId="19">
    <w:name w:val="页脚 Char"/>
    <w:basedOn w:val="13"/>
    <w:link w:val="6"/>
    <w:qFormat/>
    <w:uiPriority w:val="99"/>
    <w:rPr>
      <w:sz w:val="18"/>
      <w:szCs w:val="18"/>
    </w:rPr>
  </w:style>
  <w:style w:type="character" w:customStyle="1" w:styleId="20">
    <w:name w:val="批注文字 Char"/>
    <w:basedOn w:val="13"/>
    <w:link w:val="4"/>
    <w:semiHidden/>
    <w:qFormat/>
    <w:uiPriority w:val="99"/>
  </w:style>
  <w:style w:type="character" w:customStyle="1" w:styleId="21">
    <w:name w:val="批注主题 Char"/>
    <w:basedOn w:val="20"/>
    <w:link w:val="11"/>
    <w:semiHidden/>
    <w:qFormat/>
    <w:uiPriority w:val="99"/>
    <w:rPr>
      <w:b/>
      <w:bCs/>
    </w:rPr>
  </w:style>
  <w:style w:type="character" w:customStyle="1" w:styleId="22">
    <w:name w:val="标题 Char"/>
    <w:basedOn w:val="13"/>
    <w:link w:val="10"/>
    <w:qFormat/>
    <w:uiPriority w:val="10"/>
    <w:rPr>
      <w:rFonts w:ascii="Cambria" w:hAnsi="Cambria" w:eastAsia="宋体"/>
      <w:b/>
      <w:bCs/>
      <w:sz w:val="32"/>
      <w:szCs w:val="32"/>
    </w:rPr>
  </w:style>
  <w:style w:type="paragraph" w:customStyle="1" w:styleId="23">
    <w:name w:val="列出段落2"/>
    <w:basedOn w:val="1"/>
    <w:qFormat/>
    <w:uiPriority w:val="99"/>
    <w:pPr>
      <w:ind w:firstLine="420" w:firstLineChars="200"/>
    </w:pPr>
  </w:style>
  <w:style w:type="paragraph" w:styleId="2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CE9C53-E7BF-4DAB-B7CE-756BA2ABA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14</Pages>
  <Words>594</Words>
  <Characters>3388</Characters>
  <Lines>28</Lines>
  <Paragraphs>7</Paragraphs>
  <TotalTime>1</TotalTime>
  <ScaleCrop>false</ScaleCrop>
  <LinksUpToDate>false</LinksUpToDate>
  <CharactersWithSpaces>3975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2017-10-31T11:10:00Z</dcterms:created>
  <dc:creator>Sky123.Org</dc:creator>
  <cp:lastModifiedBy>刘莹 DOLCE VITA</cp:lastModifiedBy>
  <cp:lastPrinted>2015-09-11T02:51:00Z</cp:lastPrinted>
  <dcterms:modified xsi:type="dcterms:W3CDTF">2020-09-04T05:48:29Z</dcterms:modified>
  <dc:title>iTEST大学外语测试与训练系统---学生操作说明</dc:title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