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D8464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监考流程：</w:t>
      </w:r>
    </w:p>
    <w:p w14:paraId="5ED75EBF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考前20分钟</w:t>
      </w:r>
      <w:r>
        <w:rPr>
          <w:rFonts w:hint="eastAsia" w:asciiTheme="minorEastAsia" w:hAnsiTheme="minorEastAsia"/>
          <w:sz w:val="28"/>
          <w:szCs w:val="28"/>
        </w:rPr>
        <w:t>组织考生入场，按指定座位就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座</w:t>
      </w:r>
      <w:r>
        <w:rPr>
          <w:rFonts w:hint="eastAsia" w:asciiTheme="minorEastAsia" w:hAnsiTheme="minorEastAsia"/>
          <w:sz w:val="28"/>
          <w:szCs w:val="28"/>
        </w:rPr>
        <w:t>。考生一律坐在过道两侧，中间不安排。</w:t>
      </w:r>
    </w:p>
    <w:p w14:paraId="35834C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 w:asciiTheme="minorEastAsia" w:hAnsiTheme="minorEastAsia"/>
          <w:sz w:val="28"/>
          <w:szCs w:val="28"/>
        </w:rPr>
        <w:t>宣读考生须知。</w:t>
      </w:r>
      <w:r>
        <w:rPr>
          <w:rFonts w:hint="eastAsia"/>
          <w:sz w:val="28"/>
          <w:szCs w:val="28"/>
        </w:rPr>
        <w:t>核对准考证、身份证。</w:t>
      </w:r>
    </w:p>
    <w:p w14:paraId="292AB4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val="en-US" w:eastAsia="zh-CN"/>
        </w:rPr>
        <w:t>考前5分钟</w:t>
      </w:r>
      <w:r>
        <w:rPr>
          <w:rFonts w:hint="eastAsia"/>
          <w:sz w:val="28"/>
          <w:szCs w:val="28"/>
        </w:rPr>
        <w:t>分发试题。</w:t>
      </w:r>
    </w:p>
    <w:p w14:paraId="0B8F7932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、考试正式开始。组织学生签到，核对学生证件</w:t>
      </w:r>
      <w:r>
        <w:rPr>
          <w:rFonts w:hint="eastAsia"/>
          <w:sz w:val="28"/>
          <w:szCs w:val="28"/>
          <w:lang w:eastAsia="zh-CN"/>
        </w:rPr>
        <w:t>。</w:t>
      </w:r>
    </w:p>
    <w:p w14:paraId="565A3B92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、开考15分钟后，迟到者不能进入考场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登记未参加考试的考生信息</w:t>
      </w:r>
      <w:r>
        <w:rPr>
          <w:rFonts w:hint="eastAsia"/>
          <w:sz w:val="28"/>
          <w:szCs w:val="28"/>
          <w:lang w:eastAsia="zh-CN"/>
        </w:rPr>
        <w:t>。</w:t>
      </w:r>
    </w:p>
    <w:p w14:paraId="01164A22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、考试结束，考生离场。收回试题、答题纸、草纸。</w:t>
      </w:r>
    </w:p>
    <w:p w14:paraId="73928E8E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、如有违纪现象，及时填写“长春理工大学研究生考试违纪作弊情况登记表”，考生需签名确认。</w:t>
      </w:r>
    </w:p>
    <w:p w14:paraId="01628BFF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注意事项：</w:t>
      </w:r>
    </w:p>
    <w:p w14:paraId="2FC25D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1、除准考证、身份证外，考生不得带其它物品进入考场。监考教师不负责看管任何考生物品。</w:t>
      </w:r>
    </w:p>
    <w:p w14:paraId="7800A3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2、瓶装水一律放在脚下。</w:t>
      </w:r>
    </w:p>
    <w:p w14:paraId="4C161B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3、手机等电子通讯类产品，一经发现，一律按照违纪处理。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11"/>
    <w:rsid w:val="00151511"/>
    <w:rsid w:val="004521B9"/>
    <w:rsid w:val="006A2C49"/>
    <w:rsid w:val="008D4487"/>
    <w:rsid w:val="00936204"/>
    <w:rsid w:val="00A6274F"/>
    <w:rsid w:val="00AA1769"/>
    <w:rsid w:val="00C44533"/>
    <w:rsid w:val="00EA21DA"/>
    <w:rsid w:val="00F6464D"/>
    <w:rsid w:val="04F46D21"/>
    <w:rsid w:val="5A0E51C4"/>
    <w:rsid w:val="7479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长春理工大学研究生学院</Company>
  <Pages>1</Pages>
  <Words>783</Words>
  <Characters>817</Characters>
  <Lines>6</Lines>
  <Paragraphs>1</Paragraphs>
  <TotalTime>0</TotalTime>
  <ScaleCrop>false</ScaleCrop>
  <LinksUpToDate>false</LinksUpToDate>
  <CharactersWithSpaces>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2014-12-09T06:04:00Z</dcterms:created>
  <dc:creator>范薇</dc:creator>
  <cp:lastModifiedBy>王娜</cp:lastModifiedBy>
  <dcterms:modified xsi:type="dcterms:W3CDTF">2025-12-18T06:16:07Z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eyJoZGlkIjoiYTY4YmYwMmQ1N2Q1ZGQ2OTU0OWVlYzMxZWUwMjc4Y2IiLCJ1c2VySWQiOiI1MDQwMTYzMzkifQ==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A0242257828742EB944B23AA14489339_12</vt:lpwstr>
  </property>
</Properties>
</file>